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71B" w:rsidRDefault="0063371B" w:rsidP="00CB01C7">
      <w:pPr>
        <w:pStyle w:val="Default"/>
        <w:jc w:val="right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CB01C7">
        <w:rPr>
          <w:sz w:val="26"/>
          <w:szCs w:val="26"/>
        </w:rPr>
        <w:t xml:space="preserve">                               </w:t>
      </w:r>
    </w:p>
    <w:p w:rsidR="0063371B" w:rsidRDefault="00CB01C7" w:rsidP="00CB01C7">
      <w:pPr>
        <w:pStyle w:val="Default"/>
        <w:rPr>
          <w:sz w:val="26"/>
          <w:szCs w:val="26"/>
        </w:rPr>
      </w:pPr>
      <w:r>
        <w:rPr>
          <w:noProof/>
          <w:sz w:val="26"/>
          <w:szCs w:val="26"/>
          <w:lang w:eastAsia="ru-RU"/>
        </w:rPr>
        <w:drawing>
          <wp:inline distT="0" distB="0" distL="0" distR="0" wp14:anchorId="7BDBA93E" wp14:editId="34F8A8D5">
            <wp:extent cx="2059388" cy="1899405"/>
            <wp:effectExtent l="0" t="0" r="0" b="571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9979" cy="18999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B01C7" w:rsidRDefault="00CB01C7" w:rsidP="0063371B">
      <w:pPr>
        <w:pStyle w:val="Default"/>
        <w:jc w:val="right"/>
        <w:rPr>
          <w:sz w:val="26"/>
          <w:szCs w:val="26"/>
        </w:rPr>
      </w:pPr>
    </w:p>
    <w:p w:rsidR="00CB01C7" w:rsidRDefault="00CB01C7" w:rsidP="0063371B">
      <w:pPr>
        <w:pStyle w:val="Default"/>
        <w:jc w:val="right"/>
        <w:rPr>
          <w:sz w:val="26"/>
          <w:szCs w:val="26"/>
        </w:rPr>
      </w:pPr>
    </w:p>
    <w:p w:rsidR="00CB01C7" w:rsidRDefault="00CB01C7" w:rsidP="0063371B">
      <w:pPr>
        <w:pStyle w:val="Default"/>
        <w:jc w:val="right"/>
        <w:rPr>
          <w:sz w:val="26"/>
          <w:szCs w:val="26"/>
        </w:rPr>
      </w:pPr>
    </w:p>
    <w:p w:rsidR="00CB01C7" w:rsidRDefault="00CB01C7" w:rsidP="0063371B">
      <w:pPr>
        <w:pStyle w:val="Default"/>
        <w:jc w:val="right"/>
        <w:rPr>
          <w:sz w:val="26"/>
          <w:szCs w:val="26"/>
        </w:rPr>
      </w:pPr>
    </w:p>
    <w:p w:rsidR="00CB01C7" w:rsidRDefault="00CB01C7" w:rsidP="00CB01C7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 xml:space="preserve">ИНФОРМАЦИОННОЕ                                                                                    </w:t>
      </w:r>
    </w:p>
    <w:p w:rsidR="00CB01C7" w:rsidRDefault="00CB01C7" w:rsidP="00CB01C7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ПИСЬМО</w:t>
      </w:r>
    </w:p>
    <w:p w:rsidR="00CB01C7" w:rsidRDefault="00CB01C7" w:rsidP="0063371B">
      <w:pPr>
        <w:pStyle w:val="Default"/>
        <w:jc w:val="right"/>
        <w:rPr>
          <w:sz w:val="26"/>
          <w:szCs w:val="26"/>
        </w:rPr>
      </w:pPr>
    </w:p>
    <w:p w:rsidR="00CB01C7" w:rsidRDefault="00CB01C7" w:rsidP="0063371B">
      <w:pPr>
        <w:pStyle w:val="Default"/>
        <w:jc w:val="right"/>
        <w:rPr>
          <w:sz w:val="26"/>
          <w:szCs w:val="26"/>
        </w:rPr>
      </w:pPr>
    </w:p>
    <w:p w:rsidR="00CB01C7" w:rsidRDefault="00CB01C7" w:rsidP="0063371B">
      <w:pPr>
        <w:pStyle w:val="Default"/>
        <w:jc w:val="right"/>
        <w:rPr>
          <w:sz w:val="26"/>
          <w:szCs w:val="26"/>
        </w:rPr>
      </w:pPr>
    </w:p>
    <w:p w:rsidR="00CB01C7" w:rsidRDefault="00CB01C7" w:rsidP="0063371B">
      <w:pPr>
        <w:pStyle w:val="Default"/>
        <w:jc w:val="right"/>
        <w:rPr>
          <w:sz w:val="26"/>
          <w:szCs w:val="26"/>
        </w:rPr>
      </w:pPr>
    </w:p>
    <w:p w:rsidR="008B527B" w:rsidRDefault="008B527B" w:rsidP="0063371B">
      <w:pPr>
        <w:pStyle w:val="Default"/>
        <w:jc w:val="right"/>
        <w:rPr>
          <w:sz w:val="26"/>
          <w:szCs w:val="26"/>
        </w:rPr>
      </w:pPr>
      <w:r>
        <w:rPr>
          <w:sz w:val="26"/>
          <w:szCs w:val="26"/>
        </w:rPr>
        <w:t>Уважаемые коллеги,</w:t>
      </w:r>
    </w:p>
    <w:p w:rsidR="00CB01C7" w:rsidRDefault="00CB01C7" w:rsidP="00CB01C7">
      <w:pPr>
        <w:pStyle w:val="Default"/>
        <w:jc w:val="center"/>
        <w:sectPr w:rsidR="00CB01C7" w:rsidSect="00CB01C7">
          <w:pgSz w:w="11906" w:h="16838"/>
          <w:pgMar w:top="1134" w:right="1133" w:bottom="1134" w:left="1134" w:header="708" w:footer="708" w:gutter="0"/>
          <w:cols w:num="2" w:space="708"/>
          <w:docGrid w:linePitch="360"/>
        </w:sectPr>
      </w:pPr>
    </w:p>
    <w:p w:rsidR="0063371B" w:rsidRDefault="0063371B" w:rsidP="0063371B">
      <w:pPr>
        <w:pStyle w:val="Default"/>
        <w:jc w:val="right"/>
      </w:pPr>
    </w:p>
    <w:p w:rsidR="008B527B" w:rsidRDefault="00130EAA" w:rsidP="008B527B">
      <w:pPr>
        <w:pStyle w:val="Default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="008B527B">
        <w:rPr>
          <w:sz w:val="26"/>
          <w:szCs w:val="26"/>
        </w:rPr>
        <w:t xml:space="preserve">риглашаем вас принять участие в </w:t>
      </w:r>
      <w:r w:rsidR="001A5343" w:rsidRPr="0063371B">
        <w:rPr>
          <w:color w:val="1F497D" w:themeColor="text2"/>
          <w:sz w:val="26"/>
          <w:szCs w:val="26"/>
        </w:rPr>
        <w:t>Четвертой</w:t>
      </w:r>
      <w:r w:rsidR="008B527B" w:rsidRPr="0063371B">
        <w:rPr>
          <w:color w:val="1F497D" w:themeColor="text2"/>
          <w:sz w:val="26"/>
          <w:szCs w:val="26"/>
        </w:rPr>
        <w:t xml:space="preserve"> международной конференции с элементами молодежной научной школы «Магнитно-резонансная томография в биомедицинских исследованиях»</w:t>
      </w:r>
      <w:r w:rsidR="008B527B">
        <w:rPr>
          <w:sz w:val="26"/>
          <w:szCs w:val="26"/>
        </w:rPr>
        <w:t>, которая будет проводиться Национальным исследовательским Томским государственным университетом, 2</w:t>
      </w:r>
      <w:r w:rsidR="001A5343">
        <w:rPr>
          <w:sz w:val="26"/>
          <w:szCs w:val="26"/>
        </w:rPr>
        <w:t>7</w:t>
      </w:r>
      <w:r w:rsidR="008B527B">
        <w:rPr>
          <w:sz w:val="26"/>
          <w:szCs w:val="26"/>
        </w:rPr>
        <w:t>-</w:t>
      </w:r>
      <w:r w:rsidR="001A5343">
        <w:rPr>
          <w:sz w:val="26"/>
          <w:szCs w:val="26"/>
        </w:rPr>
        <w:t>29</w:t>
      </w:r>
      <w:r w:rsidR="008B527B">
        <w:rPr>
          <w:sz w:val="26"/>
          <w:szCs w:val="26"/>
        </w:rPr>
        <w:t xml:space="preserve"> </w:t>
      </w:r>
      <w:r w:rsidR="001A5343">
        <w:rPr>
          <w:sz w:val="26"/>
          <w:szCs w:val="26"/>
        </w:rPr>
        <w:t>окт</w:t>
      </w:r>
      <w:r w:rsidR="008B527B">
        <w:rPr>
          <w:sz w:val="26"/>
          <w:szCs w:val="26"/>
        </w:rPr>
        <w:t>ября 201</w:t>
      </w:r>
      <w:r w:rsidR="001A5343">
        <w:rPr>
          <w:sz w:val="26"/>
          <w:szCs w:val="26"/>
        </w:rPr>
        <w:t>7</w:t>
      </w:r>
      <w:r w:rsidR="00300513">
        <w:rPr>
          <w:sz w:val="26"/>
          <w:szCs w:val="26"/>
        </w:rPr>
        <w:t xml:space="preserve"> года.</w:t>
      </w:r>
    </w:p>
    <w:p w:rsidR="00474388" w:rsidRDefault="00474388" w:rsidP="00E556EE">
      <w:pPr>
        <w:pStyle w:val="Default"/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конференции будут представлены доклады по широкому кругу вопросов, связанных с разработкой и применением методов магнитно-резонансной томографии и спектроскопии для клинических и доклинических исследований. </w:t>
      </w:r>
    </w:p>
    <w:p w:rsidR="00474388" w:rsidRPr="008B3FA0" w:rsidRDefault="00743B9A" w:rsidP="00E556EE">
      <w:pPr>
        <w:pStyle w:val="Default"/>
        <w:ind w:firstLine="708"/>
        <w:jc w:val="both"/>
        <w:rPr>
          <w:sz w:val="26"/>
          <w:szCs w:val="26"/>
        </w:rPr>
      </w:pPr>
      <w:r w:rsidRPr="008B3FA0">
        <w:rPr>
          <w:rFonts w:ascii="Times New Roman" w:hAnsi="Times New Roman" w:cs="Times New Roman"/>
          <w:sz w:val="26"/>
          <w:szCs w:val="26"/>
        </w:rPr>
        <w:t xml:space="preserve">По итогам Четвертой международной конференции с элементами молодежной научной школы «Магнитно-резонансная томография в биомедицинских исследованиях», </w:t>
      </w:r>
      <w:r w:rsidRPr="008B3FA0">
        <w:rPr>
          <w:sz w:val="26"/>
          <w:szCs w:val="26"/>
        </w:rPr>
        <w:t xml:space="preserve">буде опубликован сборник статей </w:t>
      </w:r>
      <w:r w:rsidRPr="008B3FA0">
        <w:rPr>
          <w:rFonts w:ascii="Times New Roman" w:hAnsi="Times New Roman" w:cs="Times New Roman"/>
          <w:sz w:val="26"/>
          <w:szCs w:val="26"/>
        </w:rPr>
        <w:t xml:space="preserve">в журнале  IOP </w:t>
      </w:r>
      <w:proofErr w:type="spellStart"/>
      <w:r w:rsidRPr="008B3FA0">
        <w:rPr>
          <w:rFonts w:ascii="Times New Roman" w:hAnsi="Times New Roman" w:cs="Times New Roman"/>
          <w:sz w:val="26"/>
          <w:szCs w:val="26"/>
        </w:rPr>
        <w:t>Conference</w:t>
      </w:r>
      <w:proofErr w:type="spellEnd"/>
      <w:r w:rsidRPr="008B3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Pr="008B3FA0">
        <w:rPr>
          <w:rFonts w:ascii="Times New Roman" w:hAnsi="Times New Roman" w:cs="Times New Roman"/>
          <w:sz w:val="26"/>
          <w:szCs w:val="26"/>
        </w:rPr>
        <w:t>Series</w:t>
      </w:r>
      <w:proofErr w:type="spellEnd"/>
      <w:r w:rsidRPr="008B3FA0">
        <w:rPr>
          <w:rFonts w:ascii="Times New Roman" w:hAnsi="Times New Roman" w:cs="Times New Roman"/>
          <w:sz w:val="26"/>
          <w:szCs w:val="26"/>
        </w:rPr>
        <w:t>.</w:t>
      </w:r>
    </w:p>
    <w:p w:rsidR="0043673B" w:rsidRPr="008B3FA0" w:rsidRDefault="00474388" w:rsidP="0043673B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3FA0">
        <w:rPr>
          <w:sz w:val="26"/>
          <w:szCs w:val="26"/>
        </w:rPr>
        <w:t xml:space="preserve">Просим участников конференции зарегистрироваться на сайте (http://mrt.green.tsu.ru). Если </w:t>
      </w:r>
      <w:r w:rsidR="00520014" w:rsidRPr="008B3FA0">
        <w:rPr>
          <w:sz w:val="26"/>
          <w:szCs w:val="26"/>
        </w:rPr>
        <w:t xml:space="preserve">вы </w:t>
      </w:r>
      <w:r w:rsidRPr="008B3FA0">
        <w:rPr>
          <w:sz w:val="26"/>
          <w:szCs w:val="26"/>
        </w:rPr>
        <w:t>планируете представить доклад, просим выслать название презентации</w:t>
      </w:r>
      <w:r w:rsidR="00743B9A" w:rsidRPr="008B3FA0">
        <w:rPr>
          <w:sz w:val="26"/>
          <w:szCs w:val="26"/>
        </w:rPr>
        <w:t>, тезисы</w:t>
      </w:r>
      <w:r w:rsidRPr="008B3FA0">
        <w:rPr>
          <w:sz w:val="26"/>
          <w:szCs w:val="26"/>
        </w:rPr>
        <w:t xml:space="preserve"> и </w:t>
      </w:r>
      <w:r w:rsidR="00743B9A" w:rsidRPr="008B3FA0">
        <w:rPr>
          <w:sz w:val="26"/>
          <w:szCs w:val="26"/>
        </w:rPr>
        <w:t xml:space="preserve">указать </w:t>
      </w:r>
      <w:r w:rsidRPr="008B3FA0">
        <w:rPr>
          <w:sz w:val="26"/>
          <w:szCs w:val="26"/>
        </w:rPr>
        <w:t xml:space="preserve">предпочтительную форму доклада (устный доклад, стендовый доклад, заочное участие с публикацией </w:t>
      </w:r>
      <w:r w:rsidR="00743B9A" w:rsidRPr="008B3FA0">
        <w:rPr>
          <w:sz w:val="26"/>
          <w:szCs w:val="26"/>
        </w:rPr>
        <w:t>статей</w:t>
      </w:r>
      <w:r w:rsidRPr="008B3FA0">
        <w:rPr>
          <w:sz w:val="26"/>
          <w:szCs w:val="26"/>
        </w:rPr>
        <w:t>) д</w:t>
      </w:r>
      <w:r w:rsidR="008B527B" w:rsidRPr="008B3FA0">
        <w:rPr>
          <w:sz w:val="26"/>
          <w:szCs w:val="26"/>
        </w:rPr>
        <w:t xml:space="preserve">о </w:t>
      </w:r>
      <w:r w:rsidRPr="008B3FA0">
        <w:rPr>
          <w:b/>
          <w:bCs/>
          <w:sz w:val="26"/>
          <w:szCs w:val="26"/>
        </w:rPr>
        <w:t>1 октября</w:t>
      </w:r>
      <w:r w:rsidR="008B527B" w:rsidRPr="008B3FA0">
        <w:rPr>
          <w:b/>
          <w:bCs/>
          <w:sz w:val="26"/>
          <w:szCs w:val="26"/>
        </w:rPr>
        <w:t xml:space="preserve"> 201</w:t>
      </w:r>
      <w:r w:rsidRPr="008B3FA0">
        <w:rPr>
          <w:b/>
          <w:bCs/>
          <w:sz w:val="26"/>
          <w:szCs w:val="26"/>
        </w:rPr>
        <w:t>7</w:t>
      </w:r>
      <w:r w:rsidR="008B527B" w:rsidRPr="008B3FA0">
        <w:rPr>
          <w:b/>
          <w:bCs/>
          <w:sz w:val="26"/>
          <w:szCs w:val="26"/>
        </w:rPr>
        <w:t xml:space="preserve">г. </w:t>
      </w:r>
      <w:r w:rsidR="008B527B" w:rsidRPr="008B3FA0">
        <w:rPr>
          <w:sz w:val="26"/>
          <w:szCs w:val="26"/>
        </w:rPr>
        <w:t xml:space="preserve">по адресу </w:t>
      </w:r>
      <w:r w:rsidR="008B527B" w:rsidRPr="00850BEB">
        <w:rPr>
          <w:color w:val="000000" w:themeColor="text1"/>
          <w:sz w:val="26"/>
          <w:szCs w:val="26"/>
        </w:rPr>
        <w:t xml:space="preserve">mri@mail.tsu.ru. </w:t>
      </w:r>
      <w:r w:rsidR="00743B9A" w:rsidRPr="008B3FA0">
        <w:rPr>
          <w:color w:val="auto"/>
          <w:sz w:val="26"/>
          <w:szCs w:val="26"/>
        </w:rPr>
        <w:t xml:space="preserve">Тезисы доклада могут быть представлены на русском или английском языке и не должны превышать по объему 200 слов. Если </w:t>
      </w:r>
      <w:r w:rsidR="00520014" w:rsidRPr="008B3FA0">
        <w:rPr>
          <w:color w:val="auto"/>
          <w:sz w:val="26"/>
          <w:szCs w:val="26"/>
        </w:rPr>
        <w:t xml:space="preserve">вы </w:t>
      </w:r>
      <w:r w:rsidR="00743B9A" w:rsidRPr="008B3FA0">
        <w:rPr>
          <w:color w:val="auto"/>
          <w:sz w:val="26"/>
          <w:szCs w:val="26"/>
        </w:rPr>
        <w:t xml:space="preserve">планируете представить статью по теме </w:t>
      </w:r>
      <w:r w:rsidR="00520014" w:rsidRPr="008B3FA0">
        <w:rPr>
          <w:color w:val="auto"/>
          <w:sz w:val="26"/>
          <w:szCs w:val="26"/>
        </w:rPr>
        <w:t xml:space="preserve">вашего </w:t>
      </w:r>
      <w:r w:rsidR="00743B9A" w:rsidRPr="008B3FA0">
        <w:rPr>
          <w:color w:val="auto"/>
          <w:sz w:val="26"/>
          <w:szCs w:val="26"/>
        </w:rPr>
        <w:t xml:space="preserve">доклада, также просим сообщить об этом до </w:t>
      </w:r>
      <w:r w:rsidR="00743B9A" w:rsidRPr="008B3FA0">
        <w:rPr>
          <w:b/>
          <w:bCs/>
          <w:sz w:val="26"/>
          <w:szCs w:val="26"/>
        </w:rPr>
        <w:t xml:space="preserve">1 октября 2017г. </w:t>
      </w:r>
      <w:r w:rsidR="00743B9A" w:rsidRPr="008B3FA0">
        <w:rPr>
          <w:bCs/>
          <w:sz w:val="26"/>
          <w:szCs w:val="26"/>
        </w:rPr>
        <w:t>Статьи должны быть представлены на английском языке и не превышать по объему четырех страниц.</w:t>
      </w:r>
      <w:r w:rsidR="00743B9A" w:rsidRPr="008B3FA0">
        <w:rPr>
          <w:color w:val="auto"/>
          <w:sz w:val="26"/>
          <w:szCs w:val="26"/>
        </w:rPr>
        <w:t xml:space="preserve"> </w:t>
      </w:r>
      <w:r w:rsidR="008B527B" w:rsidRPr="008B3FA0">
        <w:rPr>
          <w:rFonts w:ascii="Times New Roman" w:hAnsi="Times New Roman" w:cs="Times New Roman"/>
          <w:sz w:val="26"/>
          <w:szCs w:val="26"/>
        </w:rPr>
        <w:t xml:space="preserve">Требования к </w:t>
      </w:r>
      <w:r w:rsidR="00743B9A" w:rsidRPr="008B3FA0">
        <w:rPr>
          <w:rFonts w:ascii="Times New Roman" w:hAnsi="Times New Roman" w:cs="Times New Roman"/>
          <w:sz w:val="26"/>
          <w:szCs w:val="26"/>
        </w:rPr>
        <w:t>оформлению статей</w:t>
      </w:r>
      <w:r w:rsidR="008B527B" w:rsidRPr="008B3FA0">
        <w:rPr>
          <w:rFonts w:ascii="Times New Roman" w:hAnsi="Times New Roman" w:cs="Times New Roman"/>
          <w:sz w:val="26"/>
          <w:szCs w:val="26"/>
        </w:rPr>
        <w:t xml:space="preserve"> представлены по ссылке: </w:t>
      </w:r>
      <w:hyperlink r:id="rId6" w:history="1">
        <w:r w:rsidR="0043673B" w:rsidRPr="008B3FA0">
          <w:rPr>
            <w:rStyle w:val="a3"/>
            <w:rFonts w:ascii="Times New Roman" w:hAnsi="Times New Roman" w:cs="Times New Roman"/>
            <w:sz w:val="26"/>
            <w:szCs w:val="26"/>
          </w:rPr>
          <w:t>http://conferenceseries.iop.org/content/authors</w:t>
        </w:r>
      </w:hyperlink>
    </w:p>
    <w:p w:rsidR="0043673B" w:rsidRDefault="0043673B" w:rsidP="0043673B">
      <w:pPr>
        <w:pStyle w:val="Default"/>
        <w:ind w:firstLine="708"/>
        <w:jc w:val="both"/>
        <w:rPr>
          <w:rFonts w:ascii="Times New Roman" w:hAnsi="Times New Roman" w:cs="Times New Roman"/>
          <w:sz w:val="26"/>
          <w:szCs w:val="26"/>
        </w:rPr>
      </w:pPr>
      <w:r w:rsidRPr="008B3FA0">
        <w:rPr>
          <w:rFonts w:ascii="Times New Roman" w:hAnsi="Times New Roman" w:cs="Times New Roman"/>
          <w:sz w:val="26"/>
          <w:szCs w:val="26"/>
        </w:rPr>
        <w:t>Включение докладов в программу конференции</w:t>
      </w:r>
      <w:r>
        <w:rPr>
          <w:rFonts w:ascii="Times New Roman" w:hAnsi="Times New Roman" w:cs="Times New Roman"/>
          <w:sz w:val="26"/>
          <w:szCs w:val="26"/>
        </w:rPr>
        <w:t xml:space="preserve"> и решение о публикации материалов будут осуществляться на конкурсной основе по результатам научного рецензирования тезисов. </w:t>
      </w:r>
    </w:p>
    <w:p w:rsidR="0043673B" w:rsidRPr="0063371B" w:rsidRDefault="0043673B" w:rsidP="0063371B">
      <w:pPr>
        <w:spacing w:after="0" w:line="240" w:lineRule="auto"/>
        <w:jc w:val="center"/>
        <w:rPr>
          <w:i/>
          <w:iCs/>
          <w:color w:val="1F497D" w:themeColor="text2"/>
          <w:sz w:val="28"/>
          <w:szCs w:val="28"/>
        </w:rPr>
      </w:pPr>
      <w:r w:rsidRPr="0063371B">
        <w:rPr>
          <w:i/>
          <w:iCs/>
          <w:color w:val="1F497D" w:themeColor="text2"/>
          <w:sz w:val="28"/>
          <w:szCs w:val="28"/>
        </w:rPr>
        <w:t xml:space="preserve">Будем очень признательны, если </w:t>
      </w:r>
      <w:r w:rsidR="00520014" w:rsidRPr="0063371B">
        <w:rPr>
          <w:i/>
          <w:iCs/>
          <w:color w:val="1F497D" w:themeColor="text2"/>
          <w:sz w:val="28"/>
          <w:szCs w:val="28"/>
        </w:rPr>
        <w:t xml:space="preserve">вы </w:t>
      </w:r>
      <w:r w:rsidRPr="0063371B">
        <w:rPr>
          <w:i/>
          <w:iCs/>
          <w:color w:val="1F497D" w:themeColor="text2"/>
          <w:sz w:val="28"/>
          <w:szCs w:val="28"/>
        </w:rPr>
        <w:t xml:space="preserve">перешлете информацию о Конференции коллегам и поместите ее на доске объявлений в </w:t>
      </w:r>
      <w:r w:rsidR="00520014" w:rsidRPr="0063371B">
        <w:rPr>
          <w:i/>
          <w:iCs/>
          <w:color w:val="1F497D" w:themeColor="text2"/>
          <w:sz w:val="28"/>
          <w:szCs w:val="28"/>
        </w:rPr>
        <w:t xml:space="preserve">вашем </w:t>
      </w:r>
      <w:r w:rsidRPr="0063371B">
        <w:rPr>
          <w:i/>
          <w:iCs/>
          <w:color w:val="1F497D" w:themeColor="text2"/>
          <w:sz w:val="28"/>
          <w:szCs w:val="28"/>
        </w:rPr>
        <w:t>учреждении.</w:t>
      </w:r>
    </w:p>
    <w:p w:rsidR="0043673B" w:rsidRPr="0063371B" w:rsidRDefault="0043673B" w:rsidP="0063371B">
      <w:pPr>
        <w:spacing w:after="0" w:line="240" w:lineRule="auto"/>
        <w:jc w:val="center"/>
        <w:rPr>
          <w:i/>
          <w:iCs/>
          <w:color w:val="1F497D" w:themeColor="text2"/>
          <w:sz w:val="28"/>
          <w:szCs w:val="28"/>
        </w:rPr>
      </w:pPr>
      <w:r w:rsidRPr="0063371B">
        <w:rPr>
          <w:i/>
          <w:iCs/>
          <w:color w:val="1F497D" w:themeColor="text2"/>
          <w:sz w:val="28"/>
          <w:szCs w:val="28"/>
        </w:rPr>
        <w:t xml:space="preserve">Контактная </w:t>
      </w:r>
      <w:r w:rsidR="00520014">
        <w:rPr>
          <w:i/>
          <w:iCs/>
          <w:color w:val="1F497D" w:themeColor="text2"/>
          <w:sz w:val="28"/>
          <w:szCs w:val="28"/>
        </w:rPr>
        <w:t>информация:</w:t>
      </w:r>
    </w:p>
    <w:p w:rsidR="008B527B" w:rsidRPr="008B3FA0" w:rsidRDefault="008B527B" w:rsidP="008B3FA0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8B3FA0">
        <w:rPr>
          <w:sz w:val="26"/>
          <w:szCs w:val="26"/>
        </w:rPr>
        <w:t xml:space="preserve">По общим </w:t>
      </w:r>
      <w:r w:rsidRPr="008B3FA0">
        <w:rPr>
          <w:rFonts w:ascii="Times New Roman" w:hAnsi="Times New Roman" w:cs="Times New Roman"/>
          <w:sz w:val="26"/>
          <w:szCs w:val="26"/>
        </w:rPr>
        <w:t>вопросам: тел. +</w:t>
      </w:r>
      <w:r w:rsidR="008B3FA0" w:rsidRPr="008B3FA0">
        <w:rPr>
          <w:rFonts w:ascii="Times New Roman" w:hAnsi="Times New Roman" w:cs="Times New Roman"/>
          <w:sz w:val="26"/>
          <w:szCs w:val="26"/>
        </w:rPr>
        <w:t xml:space="preserve">79138596111 </w:t>
      </w:r>
      <w:r w:rsidR="0043673B" w:rsidRPr="008B3FA0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43673B" w:rsidRPr="008B3FA0">
        <w:rPr>
          <w:rFonts w:ascii="Times New Roman" w:hAnsi="Times New Roman" w:cs="Times New Roman"/>
          <w:sz w:val="26"/>
          <w:szCs w:val="26"/>
        </w:rPr>
        <w:t>Ходанович</w:t>
      </w:r>
      <w:proofErr w:type="spellEnd"/>
      <w:r w:rsidR="0043673B" w:rsidRPr="008B3FA0">
        <w:rPr>
          <w:rFonts w:ascii="Times New Roman" w:hAnsi="Times New Roman" w:cs="Times New Roman"/>
          <w:sz w:val="26"/>
          <w:szCs w:val="26"/>
        </w:rPr>
        <w:t xml:space="preserve"> Марина Юрьевна</w:t>
      </w:r>
      <w:r w:rsidRPr="008B3FA0">
        <w:rPr>
          <w:rFonts w:ascii="Times New Roman" w:hAnsi="Times New Roman" w:cs="Times New Roman"/>
          <w:sz w:val="26"/>
          <w:szCs w:val="26"/>
        </w:rPr>
        <w:t xml:space="preserve"> </w:t>
      </w:r>
    </w:p>
    <w:p w:rsidR="0063371B" w:rsidRDefault="00520014" w:rsidP="008B3FA0">
      <w:pPr>
        <w:pStyle w:val="Default"/>
        <w:jc w:val="both"/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техническим вопросам: </w:t>
      </w:r>
      <w:r w:rsidR="008B527B" w:rsidRPr="008B3FA0">
        <w:rPr>
          <w:rFonts w:ascii="Times New Roman" w:hAnsi="Times New Roman" w:cs="Times New Roman"/>
          <w:sz w:val="26"/>
          <w:szCs w:val="26"/>
        </w:rPr>
        <w:t>тел. +7</w:t>
      </w:r>
      <w:r w:rsidR="008B3FA0" w:rsidRPr="008B3FA0">
        <w:rPr>
          <w:rFonts w:ascii="Times New Roman" w:hAnsi="Times New Roman" w:cs="Times New Roman"/>
          <w:sz w:val="26"/>
          <w:szCs w:val="26"/>
        </w:rPr>
        <w:t>9521559130</w:t>
      </w:r>
      <w:r w:rsidR="008B527B" w:rsidRPr="008B3FA0">
        <w:rPr>
          <w:rFonts w:ascii="Times New Roman" w:hAnsi="Times New Roman" w:cs="Times New Roman"/>
          <w:sz w:val="26"/>
          <w:szCs w:val="26"/>
        </w:rPr>
        <w:t xml:space="preserve">, </w:t>
      </w:r>
      <w:proofErr w:type="spellStart"/>
      <w:r w:rsidR="0043673B" w:rsidRPr="008B3FA0">
        <w:rPr>
          <w:rFonts w:ascii="Times New Roman" w:hAnsi="Times New Roman" w:cs="Times New Roman"/>
          <w:sz w:val="26"/>
          <w:szCs w:val="26"/>
        </w:rPr>
        <w:t>Пищелко</w:t>
      </w:r>
      <w:proofErr w:type="spellEnd"/>
      <w:r w:rsidR="0043673B" w:rsidRPr="008B3FA0">
        <w:rPr>
          <w:rFonts w:ascii="Times New Roman" w:hAnsi="Times New Roman" w:cs="Times New Roman"/>
          <w:sz w:val="26"/>
          <w:szCs w:val="26"/>
        </w:rPr>
        <w:t xml:space="preserve"> Анна Олеговна</w:t>
      </w:r>
      <w:r w:rsidR="008B527B" w:rsidRPr="008B3FA0">
        <w:rPr>
          <w:rFonts w:ascii="Times New Roman" w:hAnsi="Times New Roman" w:cs="Times New Roman"/>
          <w:sz w:val="26"/>
          <w:szCs w:val="26"/>
        </w:rPr>
        <w:t>, e-</w:t>
      </w:r>
      <w:proofErr w:type="spellStart"/>
      <w:r w:rsidR="008B527B" w:rsidRPr="008B3FA0">
        <w:rPr>
          <w:rFonts w:ascii="Times New Roman" w:hAnsi="Times New Roman" w:cs="Times New Roman"/>
          <w:sz w:val="26"/>
          <w:szCs w:val="26"/>
        </w:rPr>
        <w:t>mail</w:t>
      </w:r>
      <w:proofErr w:type="spellEnd"/>
      <w:r w:rsidR="008B527B" w:rsidRPr="008B3FA0">
        <w:rPr>
          <w:rFonts w:ascii="Times New Roman" w:hAnsi="Times New Roman" w:cs="Times New Roman"/>
          <w:sz w:val="26"/>
          <w:szCs w:val="26"/>
        </w:rPr>
        <w:t xml:space="preserve">: </w:t>
      </w:r>
      <w:r w:rsidR="008B527B" w:rsidRPr="00850BEB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mri@mail.tsu.ru. </w:t>
      </w:r>
    </w:p>
    <w:p w:rsidR="0063371B" w:rsidRDefault="0063371B">
      <w:pPr>
        <w:rPr>
          <w:rFonts w:ascii="Times New Roman" w:hAnsi="Times New Roman" w:cs="Times New Roman"/>
          <w:color w:val="FF0000"/>
          <w:sz w:val="26"/>
          <w:szCs w:val="26"/>
        </w:rPr>
      </w:pPr>
      <w:r>
        <w:rPr>
          <w:rFonts w:ascii="Times New Roman" w:hAnsi="Times New Roman" w:cs="Times New Roman"/>
          <w:color w:val="FF0000"/>
          <w:sz w:val="26"/>
          <w:szCs w:val="26"/>
        </w:rPr>
        <w:br w:type="page"/>
      </w:r>
    </w:p>
    <w:p w:rsidR="008B527B" w:rsidRPr="008B3FA0" w:rsidRDefault="008B527B" w:rsidP="008B3FA0">
      <w:pPr>
        <w:pStyle w:val="Default"/>
        <w:jc w:val="both"/>
        <w:rPr>
          <w:rFonts w:ascii="Times New Roman" w:hAnsi="Times New Roman" w:cs="Times New Roman"/>
          <w:sz w:val="26"/>
          <w:szCs w:val="26"/>
        </w:rPr>
      </w:pPr>
    </w:p>
    <w:p w:rsidR="008B527B" w:rsidRPr="0063371B" w:rsidRDefault="008B527B" w:rsidP="0063371B">
      <w:pPr>
        <w:pStyle w:val="Default"/>
        <w:jc w:val="center"/>
        <w:rPr>
          <w:b/>
          <w:bCs/>
          <w:color w:val="1F497D" w:themeColor="text2"/>
          <w:sz w:val="32"/>
          <w:szCs w:val="32"/>
          <w:u w:val="single"/>
        </w:rPr>
      </w:pPr>
      <w:r w:rsidRPr="0063371B">
        <w:rPr>
          <w:b/>
          <w:bCs/>
          <w:color w:val="1F497D" w:themeColor="text2"/>
          <w:sz w:val="32"/>
          <w:szCs w:val="32"/>
          <w:u w:val="single"/>
        </w:rPr>
        <w:t>Оргкомитет Конференции</w:t>
      </w:r>
    </w:p>
    <w:p w:rsidR="0063371B" w:rsidRPr="0063371B" w:rsidRDefault="0063371B" w:rsidP="0063371B">
      <w:pPr>
        <w:pStyle w:val="Default"/>
        <w:jc w:val="center"/>
        <w:rPr>
          <w:color w:val="4F81BD" w:themeColor="accent1"/>
          <w:sz w:val="32"/>
          <w:szCs w:val="32"/>
        </w:rPr>
      </w:pPr>
    </w:p>
    <w:p w:rsidR="008B527B" w:rsidRPr="0063371B" w:rsidRDefault="008B527B" w:rsidP="008B527B">
      <w:pPr>
        <w:pStyle w:val="Default"/>
        <w:jc w:val="both"/>
        <w:rPr>
          <w:color w:val="1F497D" w:themeColor="text2"/>
          <w:sz w:val="28"/>
          <w:szCs w:val="28"/>
        </w:rPr>
      </w:pPr>
      <w:r w:rsidRPr="0063371B">
        <w:rPr>
          <w:color w:val="1F497D" w:themeColor="text2"/>
          <w:sz w:val="28"/>
          <w:szCs w:val="28"/>
        </w:rPr>
        <w:t xml:space="preserve">Председатель оргкомитета </w:t>
      </w:r>
    </w:p>
    <w:p w:rsidR="0063371B" w:rsidRPr="0063371B" w:rsidRDefault="0063371B" w:rsidP="008B527B">
      <w:pPr>
        <w:pStyle w:val="Default"/>
        <w:jc w:val="both"/>
        <w:rPr>
          <w:color w:val="4F81BD" w:themeColor="accent1"/>
          <w:sz w:val="28"/>
          <w:szCs w:val="28"/>
        </w:rPr>
      </w:pPr>
    </w:p>
    <w:p w:rsidR="008B527B" w:rsidRDefault="00520014" w:rsidP="008B527B">
      <w:pPr>
        <w:pStyle w:val="Default"/>
        <w:jc w:val="both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Ярных </w:t>
      </w:r>
      <w:r w:rsidR="008B527B">
        <w:rPr>
          <w:b/>
          <w:bCs/>
          <w:i/>
          <w:iCs/>
          <w:sz w:val="23"/>
          <w:szCs w:val="23"/>
        </w:rPr>
        <w:t xml:space="preserve">Василий Леонидович </w:t>
      </w:r>
      <w:r>
        <w:rPr>
          <w:sz w:val="23"/>
          <w:szCs w:val="23"/>
        </w:rPr>
        <w:t>–</w:t>
      </w:r>
      <w:r w:rsidR="008B527B">
        <w:rPr>
          <w:sz w:val="23"/>
          <w:szCs w:val="23"/>
        </w:rPr>
        <w:t xml:space="preserve"> к.х.н., профессор каф</w:t>
      </w:r>
      <w:proofErr w:type="gramStart"/>
      <w:r w:rsidR="008B527B">
        <w:rPr>
          <w:sz w:val="23"/>
          <w:szCs w:val="23"/>
        </w:rPr>
        <w:t>.</w:t>
      </w:r>
      <w:proofErr w:type="gramEnd"/>
      <w:r w:rsidR="008B527B">
        <w:rPr>
          <w:sz w:val="23"/>
          <w:szCs w:val="23"/>
        </w:rPr>
        <w:t xml:space="preserve"> </w:t>
      </w:r>
      <w:proofErr w:type="gramStart"/>
      <w:r w:rsidR="008B527B">
        <w:rPr>
          <w:sz w:val="23"/>
          <w:szCs w:val="23"/>
        </w:rPr>
        <w:t>ф</w:t>
      </w:r>
      <w:proofErr w:type="gramEnd"/>
      <w:r w:rsidR="008B527B">
        <w:rPr>
          <w:sz w:val="23"/>
          <w:szCs w:val="23"/>
        </w:rPr>
        <w:t>изиологии человека и животных, ТГУ (г. Томск, Росс</w:t>
      </w:r>
      <w:r>
        <w:rPr>
          <w:sz w:val="23"/>
          <w:szCs w:val="23"/>
        </w:rPr>
        <w:t xml:space="preserve">ия), зам. Директора Центра </w:t>
      </w:r>
      <w:proofErr w:type="spellStart"/>
      <w:r>
        <w:rPr>
          <w:sz w:val="23"/>
          <w:szCs w:val="23"/>
        </w:rPr>
        <w:t>Био</w:t>
      </w:r>
      <w:proofErr w:type="spellEnd"/>
      <w:r>
        <w:rPr>
          <w:sz w:val="23"/>
          <w:szCs w:val="23"/>
        </w:rPr>
        <w:t>-</w:t>
      </w:r>
      <w:r w:rsidR="008B527B">
        <w:rPr>
          <w:sz w:val="23"/>
          <w:szCs w:val="23"/>
        </w:rPr>
        <w:t xml:space="preserve">Молекулярной Томографии Отделения Радиологии Университета Вашингтона (г. Сиэтл, США); </w:t>
      </w:r>
    </w:p>
    <w:p w:rsidR="0063371B" w:rsidRDefault="0063371B" w:rsidP="008B527B">
      <w:pPr>
        <w:pStyle w:val="Default"/>
        <w:jc w:val="both"/>
        <w:rPr>
          <w:sz w:val="28"/>
          <w:szCs w:val="28"/>
        </w:rPr>
      </w:pPr>
    </w:p>
    <w:p w:rsidR="008B527B" w:rsidRPr="0063371B" w:rsidRDefault="008B527B" w:rsidP="008B527B">
      <w:pPr>
        <w:pStyle w:val="Default"/>
        <w:jc w:val="both"/>
        <w:rPr>
          <w:color w:val="1F497D" w:themeColor="text2"/>
          <w:sz w:val="28"/>
          <w:szCs w:val="28"/>
        </w:rPr>
      </w:pPr>
      <w:r w:rsidRPr="0063371B">
        <w:rPr>
          <w:color w:val="1F497D" w:themeColor="text2"/>
          <w:sz w:val="28"/>
          <w:szCs w:val="28"/>
        </w:rPr>
        <w:t xml:space="preserve">Оргкомитет </w:t>
      </w:r>
    </w:p>
    <w:p w:rsidR="0063371B" w:rsidRDefault="0063371B" w:rsidP="008B527B">
      <w:pPr>
        <w:pStyle w:val="Default"/>
        <w:jc w:val="both"/>
        <w:rPr>
          <w:sz w:val="28"/>
          <w:szCs w:val="28"/>
        </w:rPr>
      </w:pPr>
    </w:p>
    <w:p w:rsidR="008B527B" w:rsidRDefault="008B527B" w:rsidP="008B527B">
      <w:pPr>
        <w:pStyle w:val="Default"/>
        <w:jc w:val="both"/>
        <w:rPr>
          <w:sz w:val="23"/>
          <w:szCs w:val="23"/>
        </w:rPr>
      </w:pPr>
      <w:proofErr w:type="spellStart"/>
      <w:r>
        <w:rPr>
          <w:b/>
          <w:bCs/>
          <w:i/>
          <w:iCs/>
          <w:sz w:val="23"/>
          <w:szCs w:val="23"/>
        </w:rPr>
        <w:t>Ходанович</w:t>
      </w:r>
      <w:proofErr w:type="spellEnd"/>
      <w:r>
        <w:rPr>
          <w:b/>
          <w:bCs/>
          <w:i/>
          <w:iCs/>
          <w:sz w:val="23"/>
          <w:szCs w:val="23"/>
        </w:rPr>
        <w:t xml:space="preserve"> Марина Юрьевна </w:t>
      </w:r>
      <w:r>
        <w:rPr>
          <w:sz w:val="23"/>
          <w:szCs w:val="23"/>
        </w:rPr>
        <w:t>– д.б.н., профессор каф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ф</w:t>
      </w:r>
      <w:proofErr w:type="gramEnd"/>
      <w:r>
        <w:rPr>
          <w:sz w:val="23"/>
          <w:szCs w:val="23"/>
        </w:rPr>
        <w:t>изиологии человека и животных, зав. лаборатории нейробиологических исследований ТГУ (г. Томск, Россия)</w:t>
      </w:r>
      <w:r w:rsidR="0063371B">
        <w:rPr>
          <w:sz w:val="23"/>
          <w:szCs w:val="23"/>
        </w:rPr>
        <w:t>;</w:t>
      </w:r>
      <w:r>
        <w:rPr>
          <w:sz w:val="23"/>
          <w:szCs w:val="23"/>
        </w:rPr>
        <w:t xml:space="preserve"> </w:t>
      </w:r>
    </w:p>
    <w:p w:rsidR="0063371B" w:rsidRDefault="0063371B" w:rsidP="008B527B">
      <w:pPr>
        <w:pStyle w:val="Default"/>
        <w:jc w:val="both"/>
        <w:rPr>
          <w:sz w:val="23"/>
          <w:szCs w:val="23"/>
        </w:rPr>
      </w:pPr>
    </w:p>
    <w:p w:rsidR="008B527B" w:rsidRDefault="008B527B" w:rsidP="008B527B">
      <w:pPr>
        <w:pStyle w:val="Default"/>
        <w:jc w:val="both"/>
        <w:rPr>
          <w:sz w:val="23"/>
          <w:szCs w:val="23"/>
        </w:rPr>
      </w:pPr>
      <w:proofErr w:type="gramStart"/>
      <w:r>
        <w:rPr>
          <w:b/>
          <w:bCs/>
          <w:i/>
          <w:iCs/>
          <w:sz w:val="23"/>
          <w:szCs w:val="23"/>
        </w:rPr>
        <w:t xml:space="preserve">Наумова Анна Владимировна </w:t>
      </w:r>
      <w:r w:rsidR="00520014">
        <w:rPr>
          <w:sz w:val="23"/>
          <w:szCs w:val="23"/>
        </w:rPr>
        <w:t>–</w:t>
      </w:r>
      <w:r>
        <w:rPr>
          <w:sz w:val="23"/>
          <w:szCs w:val="23"/>
        </w:rPr>
        <w:t xml:space="preserve"> к.б.н., </w:t>
      </w:r>
      <w:proofErr w:type="spellStart"/>
      <w:r>
        <w:rPr>
          <w:sz w:val="23"/>
          <w:szCs w:val="23"/>
        </w:rPr>
        <w:t>с.н.с</w:t>
      </w:r>
      <w:proofErr w:type="spellEnd"/>
      <w:r>
        <w:rPr>
          <w:sz w:val="23"/>
          <w:szCs w:val="23"/>
        </w:rPr>
        <w:t>. лаборатории нейробиологических исследований, ТГУ (г. Томск, Россия); доцент отделения радиологии,</w:t>
      </w:r>
      <w:r w:rsidR="0052001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Университет Вашингтона (г. Сиэтл, США); </w:t>
      </w:r>
      <w:proofErr w:type="gramEnd"/>
    </w:p>
    <w:p w:rsidR="0063371B" w:rsidRDefault="0063371B" w:rsidP="008B527B">
      <w:pPr>
        <w:pStyle w:val="Default"/>
        <w:jc w:val="both"/>
        <w:rPr>
          <w:sz w:val="23"/>
          <w:szCs w:val="23"/>
        </w:rPr>
      </w:pPr>
    </w:p>
    <w:p w:rsidR="00914EAD" w:rsidRDefault="008B527B" w:rsidP="008B3FA0">
      <w:pPr>
        <w:pStyle w:val="Default"/>
        <w:jc w:val="both"/>
        <w:rPr>
          <w:sz w:val="23"/>
          <w:szCs w:val="23"/>
        </w:rPr>
      </w:pPr>
      <w:proofErr w:type="gramStart"/>
      <w:r>
        <w:rPr>
          <w:b/>
          <w:bCs/>
          <w:i/>
          <w:iCs/>
          <w:sz w:val="23"/>
          <w:szCs w:val="23"/>
        </w:rPr>
        <w:t xml:space="preserve">Самсонов Алексей Анатольевич </w:t>
      </w:r>
      <w:r>
        <w:rPr>
          <w:sz w:val="23"/>
          <w:szCs w:val="23"/>
        </w:rPr>
        <w:t xml:space="preserve">– к.ф.-м.н., </w:t>
      </w:r>
      <w:proofErr w:type="spellStart"/>
      <w:r>
        <w:rPr>
          <w:sz w:val="23"/>
          <w:szCs w:val="23"/>
        </w:rPr>
        <w:t>в.н.с</w:t>
      </w:r>
      <w:proofErr w:type="spellEnd"/>
      <w:r>
        <w:rPr>
          <w:sz w:val="23"/>
          <w:szCs w:val="23"/>
        </w:rPr>
        <w:t xml:space="preserve">. лаборатории нейробиологических исследований ТГУ (г. Томск, Россия); </w:t>
      </w:r>
      <w:proofErr w:type="spellStart"/>
      <w:r>
        <w:rPr>
          <w:sz w:val="23"/>
          <w:szCs w:val="23"/>
        </w:rPr>
        <w:t>с.н.с</w:t>
      </w:r>
      <w:proofErr w:type="spellEnd"/>
      <w:r>
        <w:rPr>
          <w:sz w:val="23"/>
          <w:szCs w:val="23"/>
        </w:rPr>
        <w:t>. отделения радиологии, Университет Висконсина (г.</w:t>
      </w:r>
      <w:r w:rsidR="0052001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Мэдисон, США); </w:t>
      </w:r>
      <w:proofErr w:type="gramEnd"/>
    </w:p>
    <w:p w:rsidR="00914EAD" w:rsidRDefault="00914EAD" w:rsidP="008B3FA0">
      <w:pPr>
        <w:pStyle w:val="Default"/>
        <w:jc w:val="both"/>
        <w:rPr>
          <w:sz w:val="23"/>
          <w:szCs w:val="23"/>
        </w:rPr>
      </w:pPr>
    </w:p>
    <w:p w:rsidR="008B527B" w:rsidRDefault="008B527B" w:rsidP="008B3FA0">
      <w:pPr>
        <w:pStyle w:val="Default"/>
        <w:jc w:val="both"/>
        <w:rPr>
          <w:sz w:val="23"/>
          <w:szCs w:val="23"/>
        </w:rPr>
      </w:pPr>
      <w:proofErr w:type="spellStart"/>
      <w:r>
        <w:rPr>
          <w:b/>
          <w:bCs/>
          <w:i/>
          <w:iCs/>
          <w:sz w:val="23"/>
          <w:szCs w:val="23"/>
        </w:rPr>
        <w:t>Губский</w:t>
      </w:r>
      <w:proofErr w:type="spellEnd"/>
      <w:r>
        <w:rPr>
          <w:b/>
          <w:bCs/>
          <w:i/>
          <w:iCs/>
          <w:sz w:val="23"/>
          <w:szCs w:val="23"/>
        </w:rPr>
        <w:t xml:space="preserve"> Леонид Васильевич </w:t>
      </w:r>
      <w:r>
        <w:rPr>
          <w:sz w:val="23"/>
          <w:szCs w:val="23"/>
        </w:rPr>
        <w:t>– д.м.н., профессор, зав. каф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gramStart"/>
      <w:r>
        <w:rPr>
          <w:sz w:val="23"/>
          <w:szCs w:val="23"/>
        </w:rPr>
        <w:t>ф</w:t>
      </w:r>
      <w:proofErr w:type="gramEnd"/>
      <w:r>
        <w:rPr>
          <w:sz w:val="23"/>
          <w:szCs w:val="23"/>
        </w:rPr>
        <w:t>ундаментальной и клинической неврологии и нейрохирургии,</w:t>
      </w:r>
      <w:r w:rsidR="00520014">
        <w:rPr>
          <w:sz w:val="23"/>
          <w:szCs w:val="23"/>
        </w:rPr>
        <w:t xml:space="preserve"> </w:t>
      </w:r>
      <w:r>
        <w:rPr>
          <w:sz w:val="23"/>
          <w:szCs w:val="23"/>
        </w:rPr>
        <w:t>РНИМУ им. Н.И. Пирогова</w:t>
      </w:r>
      <w:r w:rsidR="00520014">
        <w:rPr>
          <w:sz w:val="23"/>
          <w:szCs w:val="23"/>
        </w:rPr>
        <w:t xml:space="preserve"> </w:t>
      </w:r>
      <w:r>
        <w:rPr>
          <w:sz w:val="23"/>
          <w:szCs w:val="23"/>
        </w:rPr>
        <w:t xml:space="preserve">(г. Москва, Россия); </w:t>
      </w:r>
    </w:p>
    <w:p w:rsidR="0063371B" w:rsidRDefault="0063371B" w:rsidP="008B3FA0">
      <w:pPr>
        <w:pStyle w:val="Default"/>
        <w:jc w:val="both"/>
        <w:rPr>
          <w:sz w:val="23"/>
          <w:szCs w:val="23"/>
        </w:rPr>
      </w:pPr>
    </w:p>
    <w:p w:rsidR="008B527B" w:rsidRDefault="008B527B" w:rsidP="008B527B">
      <w:pPr>
        <w:pStyle w:val="Default"/>
        <w:rPr>
          <w:sz w:val="23"/>
          <w:szCs w:val="23"/>
        </w:rPr>
      </w:pPr>
      <w:r>
        <w:rPr>
          <w:b/>
          <w:bCs/>
          <w:i/>
          <w:iCs/>
          <w:sz w:val="23"/>
          <w:szCs w:val="23"/>
        </w:rPr>
        <w:t xml:space="preserve">Пирогов Юрий Андреевич </w:t>
      </w:r>
      <w:r>
        <w:rPr>
          <w:sz w:val="23"/>
          <w:szCs w:val="23"/>
        </w:rPr>
        <w:t>– д.ф.-м.н., профессор каф</w:t>
      </w:r>
      <w:proofErr w:type="gramStart"/>
      <w:r>
        <w:rPr>
          <w:sz w:val="23"/>
          <w:szCs w:val="23"/>
        </w:rPr>
        <w:t>.</w:t>
      </w:r>
      <w:proofErr w:type="gramEnd"/>
      <w:r>
        <w:rPr>
          <w:sz w:val="23"/>
          <w:szCs w:val="23"/>
        </w:rPr>
        <w:t xml:space="preserve"> </w:t>
      </w:r>
      <w:proofErr w:type="spellStart"/>
      <w:proofErr w:type="gramStart"/>
      <w:r>
        <w:rPr>
          <w:sz w:val="23"/>
          <w:szCs w:val="23"/>
        </w:rPr>
        <w:t>ф</w:t>
      </w:r>
      <w:proofErr w:type="gramEnd"/>
      <w:r>
        <w:rPr>
          <w:sz w:val="23"/>
          <w:szCs w:val="23"/>
        </w:rPr>
        <w:t>отоники</w:t>
      </w:r>
      <w:proofErr w:type="spellEnd"/>
      <w:r>
        <w:rPr>
          <w:sz w:val="23"/>
          <w:szCs w:val="23"/>
        </w:rPr>
        <w:t xml:space="preserve"> и физики микроволн, МГУ им. М.В. Ломоносова (г. Москва, Россия); </w:t>
      </w:r>
    </w:p>
    <w:p w:rsidR="0063371B" w:rsidRDefault="0063371B" w:rsidP="008B527B">
      <w:pPr>
        <w:pStyle w:val="Default"/>
        <w:rPr>
          <w:sz w:val="23"/>
          <w:szCs w:val="23"/>
        </w:rPr>
      </w:pPr>
    </w:p>
    <w:p w:rsidR="008B527B" w:rsidRDefault="008B527B" w:rsidP="008B527B">
      <w:pPr>
        <w:pStyle w:val="Default"/>
        <w:rPr>
          <w:sz w:val="23"/>
          <w:szCs w:val="23"/>
        </w:rPr>
      </w:pPr>
      <w:proofErr w:type="gramStart"/>
      <w:r>
        <w:rPr>
          <w:b/>
          <w:bCs/>
          <w:i/>
          <w:iCs/>
          <w:sz w:val="23"/>
          <w:szCs w:val="23"/>
        </w:rPr>
        <w:t xml:space="preserve">Анисимов Николай Викторович </w:t>
      </w:r>
      <w:r>
        <w:rPr>
          <w:sz w:val="23"/>
          <w:szCs w:val="23"/>
        </w:rPr>
        <w:t xml:space="preserve">– д.ф.-м.н., </w:t>
      </w:r>
      <w:proofErr w:type="spellStart"/>
      <w:r>
        <w:rPr>
          <w:sz w:val="23"/>
          <w:szCs w:val="23"/>
        </w:rPr>
        <w:t>с.н.с</w:t>
      </w:r>
      <w:proofErr w:type="spellEnd"/>
      <w:r>
        <w:rPr>
          <w:sz w:val="23"/>
          <w:szCs w:val="23"/>
        </w:rPr>
        <w:t>. Центра магнитной томографии и спектроскопии факульте</w:t>
      </w:r>
      <w:r w:rsidR="00520014">
        <w:rPr>
          <w:sz w:val="23"/>
          <w:szCs w:val="23"/>
        </w:rPr>
        <w:t>та фундаментальной медицины,</w:t>
      </w:r>
      <w:r>
        <w:rPr>
          <w:sz w:val="23"/>
          <w:szCs w:val="23"/>
        </w:rPr>
        <w:t xml:space="preserve"> МГУ им. М.В. Ломоносова (г. Москва, Россия); </w:t>
      </w:r>
      <w:proofErr w:type="gramEnd"/>
    </w:p>
    <w:p w:rsidR="002A44C2" w:rsidRPr="002A44C2" w:rsidRDefault="00914EAD" w:rsidP="002A44C2">
      <w:pPr>
        <w:spacing w:before="100" w:beforeAutospacing="1"/>
        <w:jc w:val="both"/>
        <w:rPr>
          <w:rFonts w:asciiTheme="majorHAnsi" w:hAnsiTheme="majorHAnsi" w:cs="Times New Roman"/>
        </w:rPr>
      </w:pPr>
      <w:proofErr w:type="spellStart"/>
      <w:proofErr w:type="gramStart"/>
      <w:r w:rsidRPr="002A44C2">
        <w:rPr>
          <w:rFonts w:asciiTheme="majorHAnsi" w:hAnsiTheme="majorHAnsi"/>
          <w:b/>
          <w:i/>
          <w:sz w:val="23"/>
          <w:szCs w:val="23"/>
        </w:rPr>
        <w:t>Аточин</w:t>
      </w:r>
      <w:proofErr w:type="spellEnd"/>
      <w:r w:rsidRPr="002A44C2">
        <w:rPr>
          <w:rFonts w:asciiTheme="majorHAnsi" w:hAnsiTheme="majorHAnsi"/>
          <w:b/>
          <w:i/>
          <w:sz w:val="23"/>
          <w:szCs w:val="23"/>
        </w:rPr>
        <w:t xml:space="preserve"> Дмитрий</w:t>
      </w:r>
      <w:r w:rsidR="002A44C2" w:rsidRPr="002A44C2">
        <w:rPr>
          <w:rFonts w:asciiTheme="majorHAnsi" w:hAnsiTheme="majorHAnsi"/>
          <w:b/>
          <w:i/>
          <w:sz w:val="23"/>
          <w:szCs w:val="23"/>
        </w:rPr>
        <w:t xml:space="preserve"> Николаевич</w:t>
      </w:r>
      <w:r w:rsidR="002A44C2">
        <w:rPr>
          <w:sz w:val="23"/>
          <w:szCs w:val="23"/>
        </w:rPr>
        <w:t xml:space="preserve"> </w:t>
      </w:r>
      <w:r w:rsidR="002A44C2" w:rsidRPr="002A44C2">
        <w:rPr>
          <w:rFonts w:asciiTheme="majorHAnsi" w:hAnsiTheme="majorHAnsi"/>
        </w:rPr>
        <w:t xml:space="preserve">– </w:t>
      </w:r>
      <w:r w:rsidR="002A44C2" w:rsidRPr="002A44C2">
        <w:rPr>
          <w:rFonts w:asciiTheme="majorHAnsi" w:hAnsiTheme="majorHAnsi" w:cs="Times New Roman"/>
        </w:rPr>
        <w:t xml:space="preserve">к.б.н., </w:t>
      </w:r>
      <w:proofErr w:type="spellStart"/>
      <w:r w:rsidR="002A44C2" w:rsidRPr="002A44C2">
        <w:rPr>
          <w:rFonts w:asciiTheme="majorHAnsi" w:hAnsiTheme="majorHAnsi" w:cs="Times New Roman"/>
        </w:rPr>
        <w:t>с.н.с</w:t>
      </w:r>
      <w:proofErr w:type="spellEnd"/>
      <w:r w:rsidR="002A44C2" w:rsidRPr="002A44C2">
        <w:rPr>
          <w:rFonts w:asciiTheme="majorHAnsi" w:hAnsiTheme="majorHAnsi" w:cs="Times New Roman"/>
        </w:rPr>
        <w:t>. лаборатории нейробиологических исследований, ТГУ (г. Томск, Россия);</w:t>
      </w:r>
      <w:r w:rsidR="002A44C2" w:rsidRPr="002A44C2">
        <w:rPr>
          <w:rFonts w:asciiTheme="majorHAnsi" w:hAnsiTheme="majorHAnsi" w:cs="Times New Roman"/>
          <w:color w:val="333333"/>
          <w:shd w:val="clear" w:color="auto" w:fill="FFFFFF"/>
        </w:rPr>
        <w:t xml:space="preserve"> профессор Гарвардской медицинской школы, </w:t>
      </w:r>
      <w:r w:rsidR="008441B9">
        <w:rPr>
          <w:rFonts w:asciiTheme="majorHAnsi" w:hAnsiTheme="majorHAnsi" w:cs="Times New Roman"/>
          <w:color w:val="333333"/>
          <w:shd w:val="clear" w:color="auto" w:fill="FFFFFF"/>
        </w:rPr>
        <w:t>(</w:t>
      </w:r>
      <w:r w:rsidR="002A44C2" w:rsidRPr="002A44C2">
        <w:rPr>
          <w:rFonts w:asciiTheme="majorHAnsi" w:hAnsiTheme="majorHAnsi" w:cs="Times New Roman"/>
          <w:color w:val="333333"/>
          <w:shd w:val="clear" w:color="auto" w:fill="FFFFFF"/>
        </w:rPr>
        <w:t>г. Бостон, США</w:t>
      </w:r>
      <w:r w:rsidR="008441B9">
        <w:rPr>
          <w:rFonts w:asciiTheme="majorHAnsi" w:hAnsiTheme="majorHAnsi" w:cs="Times New Roman"/>
          <w:color w:val="333333"/>
          <w:shd w:val="clear" w:color="auto" w:fill="FFFFFF"/>
        </w:rPr>
        <w:t>)</w:t>
      </w:r>
      <w:r w:rsidR="002A44C2" w:rsidRPr="002A44C2">
        <w:rPr>
          <w:rFonts w:asciiTheme="majorHAnsi" w:hAnsiTheme="majorHAnsi" w:cs="Times New Roman"/>
        </w:rPr>
        <w:t>;</w:t>
      </w:r>
      <w:proofErr w:type="gramEnd"/>
    </w:p>
    <w:p w:rsidR="002A44C2" w:rsidRPr="00A8423D" w:rsidRDefault="002A44C2" w:rsidP="002A44C2">
      <w:pPr>
        <w:spacing w:before="100" w:beforeAutospacing="1"/>
        <w:jc w:val="both"/>
        <w:rPr>
          <w:rFonts w:ascii="Cambria" w:hAnsi="Cambria"/>
        </w:rPr>
      </w:pPr>
      <w:proofErr w:type="gramStart"/>
      <w:r w:rsidRPr="00A8423D">
        <w:rPr>
          <w:rFonts w:ascii="Cambria" w:hAnsi="Cambria"/>
          <w:b/>
          <w:i/>
        </w:rPr>
        <w:t>Акулов  Андрей Евгеньевич</w:t>
      </w:r>
      <w:r w:rsidRPr="00A8423D">
        <w:rPr>
          <w:rFonts w:ascii="Cambria" w:hAnsi="Cambria"/>
        </w:rPr>
        <w:t xml:space="preserve"> – к.б.н., </w:t>
      </w:r>
      <w:proofErr w:type="spellStart"/>
      <w:r w:rsidRPr="00A8423D">
        <w:rPr>
          <w:rFonts w:ascii="Cambria" w:hAnsi="Cambria"/>
        </w:rPr>
        <w:t>с.н.с</w:t>
      </w:r>
      <w:proofErr w:type="spellEnd"/>
      <w:r w:rsidRPr="00A8423D">
        <w:rPr>
          <w:rFonts w:ascii="Cambria" w:hAnsi="Cambria"/>
        </w:rPr>
        <w:t xml:space="preserve">. лаборатории нейробиологических исследований, ТГУ (г. Томск, Россия); </w:t>
      </w:r>
      <w:proofErr w:type="spellStart"/>
      <w:r w:rsidRPr="00A8423D">
        <w:rPr>
          <w:rFonts w:ascii="Cambria" w:hAnsi="Cambria"/>
        </w:rPr>
        <w:t>н.с</w:t>
      </w:r>
      <w:proofErr w:type="spellEnd"/>
      <w:r w:rsidRPr="00A8423D">
        <w:rPr>
          <w:rFonts w:ascii="Cambria" w:hAnsi="Cambria"/>
        </w:rPr>
        <w:t>., Институт цитологии и генетики Сибирского отделения РАН (г.</w:t>
      </w:r>
      <w:r w:rsidR="00520014">
        <w:rPr>
          <w:rFonts w:ascii="Cambria" w:hAnsi="Cambria"/>
        </w:rPr>
        <w:t xml:space="preserve"> </w:t>
      </w:r>
      <w:r w:rsidRPr="00A8423D">
        <w:rPr>
          <w:rFonts w:ascii="Cambria" w:hAnsi="Cambria"/>
        </w:rPr>
        <w:t>Новосибирск, Россия);</w:t>
      </w:r>
      <w:proofErr w:type="gramEnd"/>
    </w:p>
    <w:p w:rsidR="0063371B" w:rsidRDefault="0063371B" w:rsidP="008B527B">
      <w:pPr>
        <w:pStyle w:val="Default"/>
        <w:rPr>
          <w:sz w:val="23"/>
          <w:szCs w:val="23"/>
        </w:rPr>
      </w:pPr>
    </w:p>
    <w:p w:rsidR="008B527B" w:rsidRDefault="008B527B" w:rsidP="008B527B">
      <w:pPr>
        <w:pStyle w:val="Default"/>
        <w:rPr>
          <w:sz w:val="23"/>
          <w:szCs w:val="23"/>
        </w:rPr>
      </w:pPr>
      <w:proofErr w:type="gramStart"/>
      <w:r>
        <w:rPr>
          <w:b/>
          <w:bCs/>
          <w:i/>
          <w:iCs/>
          <w:sz w:val="23"/>
          <w:szCs w:val="23"/>
        </w:rPr>
        <w:t xml:space="preserve">Усов Владимир Юрьевич </w:t>
      </w:r>
      <w:r>
        <w:rPr>
          <w:sz w:val="23"/>
          <w:szCs w:val="23"/>
        </w:rPr>
        <w:t xml:space="preserve">– д.м.н., зав. отделения рентгеновских и </w:t>
      </w:r>
      <w:proofErr w:type="spellStart"/>
      <w:r>
        <w:rPr>
          <w:sz w:val="23"/>
          <w:szCs w:val="23"/>
        </w:rPr>
        <w:t>томографических</w:t>
      </w:r>
      <w:proofErr w:type="spellEnd"/>
      <w:r>
        <w:rPr>
          <w:sz w:val="23"/>
          <w:szCs w:val="23"/>
        </w:rPr>
        <w:t xml:space="preserve"> мет</w:t>
      </w:r>
      <w:r w:rsidR="00520014">
        <w:rPr>
          <w:sz w:val="23"/>
          <w:szCs w:val="23"/>
        </w:rPr>
        <w:t>о</w:t>
      </w:r>
      <w:r>
        <w:rPr>
          <w:sz w:val="23"/>
          <w:szCs w:val="23"/>
        </w:rPr>
        <w:t xml:space="preserve">дов диагностики, НИИ кардиологии (г. Томск, Россия). </w:t>
      </w:r>
      <w:proofErr w:type="gramEnd"/>
    </w:p>
    <w:p w:rsidR="0063371B" w:rsidRDefault="0063371B" w:rsidP="008B527B">
      <w:pPr>
        <w:pStyle w:val="Default"/>
        <w:rPr>
          <w:sz w:val="28"/>
          <w:szCs w:val="28"/>
        </w:rPr>
      </w:pPr>
    </w:p>
    <w:p w:rsidR="008B527B" w:rsidRPr="0063371B" w:rsidRDefault="008B527B" w:rsidP="008B527B">
      <w:pPr>
        <w:pStyle w:val="Default"/>
        <w:rPr>
          <w:color w:val="1F497D" w:themeColor="text2"/>
          <w:sz w:val="28"/>
          <w:szCs w:val="28"/>
        </w:rPr>
      </w:pPr>
      <w:r w:rsidRPr="0063371B">
        <w:rPr>
          <w:color w:val="1F497D" w:themeColor="text2"/>
          <w:sz w:val="28"/>
          <w:szCs w:val="28"/>
        </w:rPr>
        <w:t xml:space="preserve">Секретарь </w:t>
      </w:r>
    </w:p>
    <w:p w:rsidR="0063371B" w:rsidRPr="008B3FA0" w:rsidRDefault="0063371B" w:rsidP="008B527B">
      <w:pPr>
        <w:pStyle w:val="Default"/>
        <w:rPr>
          <w:sz w:val="28"/>
          <w:szCs w:val="28"/>
        </w:rPr>
      </w:pPr>
    </w:p>
    <w:p w:rsidR="008B527B" w:rsidRDefault="0043673B" w:rsidP="008B527B">
      <w:pPr>
        <w:pStyle w:val="Default"/>
        <w:rPr>
          <w:sz w:val="23"/>
          <w:szCs w:val="23"/>
        </w:rPr>
      </w:pPr>
      <w:proofErr w:type="spellStart"/>
      <w:proofErr w:type="gramStart"/>
      <w:r w:rsidRPr="008B3FA0">
        <w:rPr>
          <w:b/>
          <w:i/>
          <w:sz w:val="23"/>
          <w:szCs w:val="23"/>
        </w:rPr>
        <w:t>Пищелко</w:t>
      </w:r>
      <w:proofErr w:type="spellEnd"/>
      <w:r w:rsidRPr="008B3FA0">
        <w:rPr>
          <w:b/>
          <w:i/>
          <w:sz w:val="23"/>
          <w:szCs w:val="23"/>
        </w:rPr>
        <w:t xml:space="preserve"> Анна Олеговна</w:t>
      </w:r>
      <w:r w:rsidR="008B3FA0">
        <w:rPr>
          <w:b/>
          <w:i/>
          <w:sz w:val="23"/>
          <w:szCs w:val="23"/>
        </w:rPr>
        <w:t xml:space="preserve"> </w:t>
      </w:r>
      <w:r w:rsidR="008B527B" w:rsidRPr="008B3FA0">
        <w:rPr>
          <w:sz w:val="23"/>
          <w:szCs w:val="23"/>
        </w:rPr>
        <w:t xml:space="preserve">– </w:t>
      </w:r>
      <w:r w:rsidR="008B3FA0">
        <w:rPr>
          <w:sz w:val="23"/>
          <w:szCs w:val="23"/>
        </w:rPr>
        <w:t>к.б.н.</w:t>
      </w:r>
      <w:r w:rsidR="00520014">
        <w:rPr>
          <w:sz w:val="23"/>
          <w:szCs w:val="23"/>
        </w:rPr>
        <w:t xml:space="preserve">, </w:t>
      </w:r>
      <w:r w:rsidR="008B3FA0">
        <w:rPr>
          <w:sz w:val="23"/>
          <w:szCs w:val="23"/>
        </w:rPr>
        <w:t xml:space="preserve"> </w:t>
      </w:r>
      <w:proofErr w:type="spellStart"/>
      <w:r w:rsidR="008B3FA0">
        <w:rPr>
          <w:sz w:val="23"/>
          <w:szCs w:val="23"/>
        </w:rPr>
        <w:t>с.н.с</w:t>
      </w:r>
      <w:proofErr w:type="spellEnd"/>
      <w:r w:rsidR="008B3FA0">
        <w:rPr>
          <w:sz w:val="23"/>
          <w:szCs w:val="23"/>
        </w:rPr>
        <w:t>.</w:t>
      </w:r>
      <w:r w:rsidR="00520014">
        <w:rPr>
          <w:sz w:val="23"/>
          <w:szCs w:val="23"/>
        </w:rPr>
        <w:t xml:space="preserve"> </w:t>
      </w:r>
      <w:r w:rsidR="008B3FA0">
        <w:rPr>
          <w:sz w:val="23"/>
          <w:szCs w:val="23"/>
        </w:rPr>
        <w:t xml:space="preserve"> </w:t>
      </w:r>
      <w:r w:rsidR="008B527B" w:rsidRPr="008B3FA0">
        <w:rPr>
          <w:sz w:val="23"/>
          <w:szCs w:val="23"/>
        </w:rPr>
        <w:t>лаборатории нейробиологических исследований, ТГУ (г. Томск, Россия)</w:t>
      </w:r>
      <w:r w:rsidR="0063371B">
        <w:rPr>
          <w:sz w:val="23"/>
          <w:szCs w:val="23"/>
        </w:rPr>
        <w:t>.</w:t>
      </w:r>
      <w:proofErr w:type="gramEnd"/>
    </w:p>
    <w:sectPr w:rsidR="008B527B" w:rsidSect="00CB01C7">
      <w:type w:val="continuous"/>
      <w:pgSz w:w="11906" w:h="16838"/>
      <w:pgMar w:top="1134" w:right="1133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527B"/>
    <w:rsid w:val="00130EAA"/>
    <w:rsid w:val="001625B3"/>
    <w:rsid w:val="001A5343"/>
    <w:rsid w:val="002A44C2"/>
    <w:rsid w:val="00300513"/>
    <w:rsid w:val="0043673B"/>
    <w:rsid w:val="00474388"/>
    <w:rsid w:val="00520014"/>
    <w:rsid w:val="0063371B"/>
    <w:rsid w:val="00743B9A"/>
    <w:rsid w:val="008441B9"/>
    <w:rsid w:val="00850BEB"/>
    <w:rsid w:val="008B3FA0"/>
    <w:rsid w:val="008B527B"/>
    <w:rsid w:val="00914EAD"/>
    <w:rsid w:val="00C5440B"/>
    <w:rsid w:val="00CB01C7"/>
    <w:rsid w:val="00D76AE5"/>
    <w:rsid w:val="00E556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527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367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71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A44C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B527B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43673B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6337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371B"/>
    <w:rPr>
      <w:rFonts w:ascii="Tahoma" w:hAnsi="Tahoma" w:cs="Tahoma"/>
      <w:sz w:val="16"/>
      <w:szCs w:val="16"/>
    </w:rPr>
  </w:style>
  <w:style w:type="character" w:styleId="a6">
    <w:name w:val="FollowedHyperlink"/>
    <w:basedOn w:val="a0"/>
    <w:uiPriority w:val="99"/>
    <w:semiHidden/>
    <w:unhideWhenUsed/>
    <w:rsid w:val="002A44C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72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conferenceseries.iop.org/content/authors" TargetMode="Externa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653</Words>
  <Characters>3726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2</cp:revision>
  <dcterms:created xsi:type="dcterms:W3CDTF">2017-07-18T07:02:00Z</dcterms:created>
  <dcterms:modified xsi:type="dcterms:W3CDTF">2017-07-18T07:02:00Z</dcterms:modified>
</cp:coreProperties>
</file>