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09" w:rsidRDefault="004957AF" w:rsidP="00465909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-339090</wp:posOffset>
            </wp:positionV>
            <wp:extent cx="2047875" cy="495300"/>
            <wp:effectExtent l="0" t="0" r="9525" b="0"/>
            <wp:wrapSquare wrapText="right"/>
            <wp:docPr id="2" name="Рисунок 2" descr="Посол Я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ол Яп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909" w:rsidRDefault="00465909" w:rsidP="00465909">
      <w:pPr>
        <w:jc w:val="right"/>
      </w:pPr>
    </w:p>
    <w:p w:rsidR="00465909" w:rsidRDefault="00465909" w:rsidP="00465909">
      <w:pPr>
        <w:jc w:val="right"/>
      </w:pPr>
      <w:r>
        <w:t xml:space="preserve">Москва, </w:t>
      </w:r>
      <w:r w:rsidR="00266367">
        <w:t>1</w:t>
      </w:r>
      <w:r w:rsidR="00B41A5F">
        <w:t>3</w:t>
      </w:r>
      <w:r w:rsidR="00097929">
        <w:t xml:space="preserve"> </w:t>
      </w:r>
      <w:r w:rsidR="00CA0F54">
        <w:t>апреля</w:t>
      </w:r>
      <w:r>
        <w:t xml:space="preserve"> 20</w:t>
      </w:r>
      <w:r w:rsidR="000B0BB9">
        <w:t>1</w:t>
      </w:r>
      <w:r w:rsidR="00B41A5F">
        <w:t>5</w:t>
      </w:r>
      <w:r>
        <w:t xml:space="preserve"> года</w:t>
      </w:r>
    </w:p>
    <w:p w:rsidR="00465909" w:rsidRDefault="00465909" w:rsidP="00465909"/>
    <w:p w:rsidR="00465909" w:rsidRDefault="00465909" w:rsidP="00465909"/>
    <w:p w:rsidR="00465909" w:rsidRDefault="00465909" w:rsidP="00465909">
      <w:pPr>
        <w:pStyle w:val="1"/>
      </w:pPr>
      <w:r>
        <w:t>СТИПЕНДИЯ ПРАВИТЕЛЬСТВА ЯПОНИИ</w:t>
      </w:r>
    </w:p>
    <w:p w:rsidR="00465909" w:rsidRDefault="00465909" w:rsidP="00465909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(</w:t>
      </w:r>
      <w:r>
        <w:rPr>
          <w:b/>
          <w:i/>
          <w:sz w:val="32"/>
          <w:lang w:val="en-US"/>
        </w:rPr>
        <w:t>MONBUKAGAKUSHO</w:t>
      </w:r>
      <w:r w:rsidRPr="0028684A">
        <w:rPr>
          <w:b/>
          <w:i/>
          <w:sz w:val="32"/>
        </w:rPr>
        <w:t>:</w:t>
      </w:r>
      <w:proofErr w:type="gramEnd"/>
      <w:r>
        <w:rPr>
          <w:b/>
          <w:i/>
          <w:sz w:val="32"/>
          <w:lang w:val="en-US"/>
        </w:rPr>
        <w:t>MEXT</w:t>
      </w:r>
      <w:r w:rsidRPr="0028684A">
        <w:rPr>
          <w:b/>
          <w:i/>
          <w:sz w:val="32"/>
        </w:rPr>
        <w:t xml:space="preserve">) </w:t>
      </w:r>
      <w:r>
        <w:rPr>
          <w:b/>
          <w:i/>
          <w:sz w:val="32"/>
        </w:rPr>
        <w:t>В 20</w:t>
      </w:r>
      <w:r w:rsidR="0059606A">
        <w:rPr>
          <w:b/>
          <w:i/>
          <w:sz w:val="32"/>
        </w:rPr>
        <w:t>1</w:t>
      </w:r>
      <w:r w:rsidR="00B41A5F">
        <w:rPr>
          <w:b/>
          <w:i/>
          <w:sz w:val="32"/>
        </w:rPr>
        <w:t>6</w:t>
      </w:r>
      <w:r>
        <w:rPr>
          <w:b/>
          <w:i/>
          <w:sz w:val="32"/>
        </w:rPr>
        <w:t xml:space="preserve"> ГОДУ</w:t>
      </w:r>
    </w:p>
    <w:p w:rsidR="00465909" w:rsidRDefault="00465909" w:rsidP="00465909">
      <w:pPr>
        <w:jc w:val="center"/>
        <w:rPr>
          <w:b/>
          <w:i/>
          <w:sz w:val="32"/>
        </w:rPr>
      </w:pPr>
    </w:p>
    <w:p w:rsidR="00465909" w:rsidRDefault="00465909" w:rsidP="00465909">
      <w:pPr>
        <w:pStyle w:val="3"/>
      </w:pPr>
      <w:r>
        <w:t>ПРОГРАММА "СТУДЕНТ"</w:t>
      </w:r>
    </w:p>
    <w:p w:rsidR="00465909" w:rsidRDefault="00465909" w:rsidP="00465909">
      <w:pPr>
        <w:jc w:val="center"/>
        <w:rPr>
          <w:b/>
          <w:sz w:val="32"/>
        </w:rPr>
      </w:pPr>
    </w:p>
    <w:p w:rsidR="00465909" w:rsidRPr="001267D3" w:rsidRDefault="00465909" w:rsidP="00465909">
      <w:pPr>
        <w:ind w:left="-426" w:right="-93"/>
        <w:jc w:val="both"/>
        <w:rPr>
          <w:sz w:val="24"/>
        </w:rPr>
      </w:pPr>
      <w:r w:rsidRPr="001267D3">
        <w:rPr>
          <w:sz w:val="24"/>
          <w:szCs w:val="24"/>
        </w:rPr>
        <w:tab/>
        <w:t xml:space="preserve">Министерство Образования, Культуры, Спорта, Науки и Техники Правительства Японии </w:t>
      </w:r>
      <w:r w:rsidRPr="001267D3">
        <w:rPr>
          <w:sz w:val="24"/>
        </w:rPr>
        <w:t xml:space="preserve">объявляет набор иностранных студентов, желающих пройти обучение в </w:t>
      </w:r>
      <w:r w:rsidR="00B41A5F">
        <w:rPr>
          <w:sz w:val="24"/>
        </w:rPr>
        <w:t xml:space="preserve">Японии </w:t>
      </w:r>
      <w:r w:rsidRPr="001267D3">
        <w:rPr>
          <w:sz w:val="24"/>
        </w:rPr>
        <w:t>по стипендии правительства</w:t>
      </w:r>
      <w:r w:rsidR="00B41A5F">
        <w:rPr>
          <w:sz w:val="24"/>
        </w:rPr>
        <w:t xml:space="preserve"> Японии</w:t>
      </w:r>
      <w:r w:rsidRPr="001267D3">
        <w:rPr>
          <w:sz w:val="24"/>
        </w:rPr>
        <w:t>.</w:t>
      </w:r>
    </w:p>
    <w:p w:rsidR="00465909" w:rsidRPr="00637CC2" w:rsidRDefault="00465909" w:rsidP="00465909">
      <w:pPr>
        <w:rPr>
          <w:b/>
        </w:rPr>
      </w:pPr>
    </w:p>
    <w:p w:rsidR="00465909" w:rsidRDefault="00465909" w:rsidP="004659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Кандидат должен быть гражданином РФ.</w:t>
      </w:r>
    </w:p>
    <w:p w:rsidR="00465909" w:rsidRDefault="00465909" w:rsidP="004659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1 апреля 20</w:t>
      </w:r>
      <w:r w:rsidR="0059606A">
        <w:rPr>
          <w:sz w:val="24"/>
        </w:rPr>
        <w:t>1</w:t>
      </w:r>
      <w:r w:rsidR="00B41A5F">
        <w:rPr>
          <w:sz w:val="24"/>
        </w:rPr>
        <w:t>6</w:t>
      </w:r>
      <w:r>
        <w:rPr>
          <w:sz w:val="24"/>
        </w:rPr>
        <w:t xml:space="preserve"> года кандидату должно быть не менее 17-ти и не более 22-х лет (т.е. дата его рождения должна приходиться на период от 2 апреля 19</w:t>
      </w:r>
      <w:r w:rsidR="00F705E7">
        <w:rPr>
          <w:sz w:val="24"/>
        </w:rPr>
        <w:t>9</w:t>
      </w:r>
      <w:r w:rsidR="00B41A5F">
        <w:rPr>
          <w:sz w:val="24"/>
        </w:rPr>
        <w:t>4</w:t>
      </w:r>
      <w:r>
        <w:rPr>
          <w:sz w:val="24"/>
        </w:rPr>
        <w:t xml:space="preserve"> года по 1 апреля 199</w:t>
      </w:r>
      <w:r w:rsidR="00B41A5F">
        <w:rPr>
          <w:sz w:val="24"/>
        </w:rPr>
        <w:t>9</w:t>
      </w:r>
      <w:r>
        <w:rPr>
          <w:sz w:val="24"/>
        </w:rPr>
        <w:t xml:space="preserve"> года).</w:t>
      </w:r>
    </w:p>
    <w:p w:rsidR="00266367" w:rsidRPr="00266367" w:rsidRDefault="00266367" w:rsidP="00266367">
      <w:pPr>
        <w:numPr>
          <w:ilvl w:val="0"/>
          <w:numId w:val="1"/>
        </w:numPr>
        <w:jc w:val="both"/>
        <w:rPr>
          <w:sz w:val="24"/>
          <w:szCs w:val="24"/>
        </w:rPr>
      </w:pPr>
      <w:r w:rsidRPr="00266367">
        <w:rPr>
          <w:sz w:val="24"/>
          <w:szCs w:val="24"/>
        </w:rPr>
        <w:t>кандидат должен окончить или являться выпускником средней общеобразовательной школы, т.е. иметь полное среднее школьное образование. (Включая кандидатов, которые смогут соответствовать этому требованию на март 201</w:t>
      </w:r>
      <w:r w:rsidR="00B41A5F">
        <w:rPr>
          <w:sz w:val="24"/>
          <w:szCs w:val="24"/>
        </w:rPr>
        <w:t>6</w:t>
      </w:r>
      <w:r w:rsidRPr="00266367">
        <w:rPr>
          <w:sz w:val="24"/>
          <w:szCs w:val="24"/>
        </w:rPr>
        <w:t xml:space="preserve"> г).</w:t>
      </w:r>
    </w:p>
    <w:p w:rsidR="00465909" w:rsidRPr="00B41A5F" w:rsidRDefault="00266367" w:rsidP="00B41A5F">
      <w:pPr>
        <w:ind w:left="436" w:firstLine="284"/>
        <w:jc w:val="both"/>
        <w:rPr>
          <w:sz w:val="24"/>
          <w:szCs w:val="24"/>
        </w:rPr>
      </w:pPr>
      <w:r w:rsidRPr="00266367">
        <w:rPr>
          <w:b/>
          <w:sz w:val="24"/>
          <w:szCs w:val="24"/>
        </w:rPr>
        <w:t xml:space="preserve">* </w:t>
      </w:r>
      <w:r w:rsidRPr="00266367">
        <w:rPr>
          <w:sz w:val="24"/>
          <w:szCs w:val="24"/>
        </w:rPr>
        <w:t>Помимо выпускников школы в программе могут участвовать студенты ВУЗов.</w:t>
      </w:r>
    </w:p>
    <w:p w:rsidR="00465909" w:rsidRDefault="00465909" w:rsidP="0046590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Кандидат должен изучать </w:t>
      </w:r>
      <w:r w:rsidR="00D97F9E" w:rsidRPr="00541D94">
        <w:rPr>
          <w:sz w:val="24"/>
        </w:rPr>
        <w:t>(или быть готовым к изучению)</w:t>
      </w:r>
      <w:r w:rsidR="00D97F9E">
        <w:rPr>
          <w:sz w:val="24"/>
        </w:rPr>
        <w:t xml:space="preserve"> </w:t>
      </w:r>
      <w:r>
        <w:rPr>
          <w:sz w:val="24"/>
        </w:rPr>
        <w:t xml:space="preserve">японский язык и быть готовым к обучению в японском вузе на японском языке. </w:t>
      </w:r>
    </w:p>
    <w:p w:rsidR="00465909" w:rsidRDefault="00465909" w:rsidP="0046590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Срок обучения - 5 лет с апреля 20</w:t>
      </w:r>
      <w:r w:rsidR="0059606A">
        <w:rPr>
          <w:sz w:val="24"/>
        </w:rPr>
        <w:t>1</w:t>
      </w:r>
      <w:r w:rsidR="00B41A5F">
        <w:rPr>
          <w:sz w:val="24"/>
        </w:rPr>
        <w:t>6</w:t>
      </w:r>
      <w:r>
        <w:rPr>
          <w:sz w:val="24"/>
        </w:rPr>
        <w:t xml:space="preserve"> года по март 20</w:t>
      </w:r>
      <w:r w:rsidR="00266367">
        <w:rPr>
          <w:sz w:val="24"/>
        </w:rPr>
        <w:t>2</w:t>
      </w:r>
      <w:r w:rsidR="00B41A5F">
        <w:rPr>
          <w:sz w:val="24"/>
        </w:rPr>
        <w:t>1</w:t>
      </w:r>
      <w:r>
        <w:rPr>
          <w:sz w:val="24"/>
        </w:rPr>
        <w:t xml:space="preserve"> года (включая 1 год подготовительного курса изучения японского языка).</w:t>
      </w:r>
    </w:p>
    <w:p w:rsidR="00465909" w:rsidRDefault="00465909" w:rsidP="0046590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Стипендиату предоставляется стипендия в размере примерно 1</w:t>
      </w:r>
      <w:r w:rsidR="00043870">
        <w:rPr>
          <w:sz w:val="24"/>
        </w:rPr>
        <w:t>17</w:t>
      </w:r>
      <w:r>
        <w:rPr>
          <w:sz w:val="24"/>
        </w:rPr>
        <w:t xml:space="preserve"> 000 иен в месяц (сумма стипендии может измениться).</w:t>
      </w:r>
    </w:p>
    <w:p w:rsidR="00266367" w:rsidRPr="00266367" w:rsidRDefault="00465909" w:rsidP="00465909">
      <w:pPr>
        <w:numPr>
          <w:ilvl w:val="0"/>
          <w:numId w:val="6"/>
        </w:numPr>
        <w:jc w:val="both"/>
        <w:rPr>
          <w:b/>
          <w:sz w:val="24"/>
          <w:u w:val="single"/>
        </w:rPr>
      </w:pPr>
      <w:r>
        <w:rPr>
          <w:sz w:val="24"/>
        </w:rPr>
        <w:t>Посольство Японии в России принима</w:t>
      </w:r>
      <w:r>
        <w:rPr>
          <w:rFonts w:eastAsia="MS Mincho"/>
          <w:sz w:val="24"/>
        </w:rPr>
        <w:t>е</w:t>
      </w:r>
      <w:r>
        <w:rPr>
          <w:sz w:val="24"/>
        </w:rPr>
        <w:t xml:space="preserve">т </w:t>
      </w:r>
      <w:r w:rsidR="00266367">
        <w:rPr>
          <w:sz w:val="24"/>
        </w:rPr>
        <w:t xml:space="preserve">документы </w:t>
      </w:r>
      <w:r>
        <w:rPr>
          <w:sz w:val="24"/>
        </w:rPr>
        <w:t>на получение стипендии</w:t>
      </w:r>
    </w:p>
    <w:p w:rsidR="00465909" w:rsidRDefault="00465909" w:rsidP="00266367">
      <w:pPr>
        <w:ind w:left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с </w:t>
      </w:r>
      <w:r w:rsidR="00B41A5F">
        <w:rPr>
          <w:b/>
          <w:sz w:val="24"/>
          <w:u w:val="single"/>
        </w:rPr>
        <w:t>15</w:t>
      </w:r>
      <w:r>
        <w:rPr>
          <w:b/>
          <w:sz w:val="24"/>
          <w:u w:val="single"/>
        </w:rPr>
        <w:t xml:space="preserve"> апреля по </w:t>
      </w:r>
      <w:r w:rsidR="00B41A5F">
        <w:rPr>
          <w:b/>
          <w:sz w:val="24"/>
          <w:u w:val="single"/>
        </w:rPr>
        <w:t>29</w:t>
      </w:r>
      <w:r w:rsidRPr="00E5435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мая</w:t>
      </w:r>
      <w:r w:rsidRPr="00E5435F">
        <w:rPr>
          <w:b/>
          <w:sz w:val="24"/>
          <w:u w:val="single"/>
        </w:rPr>
        <w:t xml:space="preserve"> 20</w:t>
      </w:r>
      <w:r w:rsidR="00CA0F54">
        <w:rPr>
          <w:b/>
          <w:sz w:val="24"/>
          <w:u w:val="single"/>
        </w:rPr>
        <w:t>1</w:t>
      </w:r>
      <w:r w:rsidR="00B41A5F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 xml:space="preserve"> года</w:t>
      </w:r>
    </w:p>
    <w:p w:rsidR="00266367" w:rsidRPr="00E5435F" w:rsidRDefault="00266367" w:rsidP="00266367">
      <w:pPr>
        <w:ind w:left="720"/>
        <w:jc w:val="center"/>
        <w:rPr>
          <w:b/>
          <w:sz w:val="24"/>
          <w:u w:val="single"/>
        </w:rPr>
      </w:pPr>
    </w:p>
    <w:p w:rsidR="00465909" w:rsidRDefault="00465909" w:rsidP="0046590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Письменные экзамены по основным предметам и собеседование состоятся </w:t>
      </w:r>
    </w:p>
    <w:p w:rsidR="00B41A5F" w:rsidRPr="00B41A5F" w:rsidRDefault="00183F7D" w:rsidP="00B41A5F">
      <w:pPr>
        <w:pStyle w:val="a5"/>
        <w:numPr>
          <w:ilvl w:val="0"/>
          <w:numId w:val="6"/>
        </w:numPr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27</w:t>
      </w:r>
      <w:r w:rsidR="00B41A5F" w:rsidRPr="00B41A5F">
        <w:rPr>
          <w:b/>
          <w:color w:val="FF0000"/>
          <w:sz w:val="24"/>
          <w:u w:val="single"/>
        </w:rPr>
        <w:t xml:space="preserve"> и 2</w:t>
      </w:r>
      <w:r>
        <w:rPr>
          <w:b/>
          <w:color w:val="FF0000"/>
          <w:sz w:val="24"/>
          <w:u w:val="single"/>
        </w:rPr>
        <w:t>8</w:t>
      </w:r>
      <w:r w:rsidR="00B41A5F" w:rsidRPr="00B41A5F">
        <w:rPr>
          <w:b/>
          <w:color w:val="FF0000"/>
          <w:sz w:val="24"/>
          <w:u w:val="single"/>
        </w:rPr>
        <w:t xml:space="preserve"> июня 2015 года в Москве </w:t>
      </w:r>
    </w:p>
    <w:p w:rsidR="00B41A5F" w:rsidRPr="00B41A5F" w:rsidRDefault="00B41A5F" w:rsidP="00B41A5F">
      <w:pPr>
        <w:pStyle w:val="a5"/>
        <w:numPr>
          <w:ilvl w:val="0"/>
          <w:numId w:val="6"/>
        </w:numPr>
        <w:jc w:val="center"/>
        <w:rPr>
          <w:b/>
          <w:color w:val="FF0000"/>
          <w:sz w:val="24"/>
        </w:rPr>
      </w:pPr>
      <w:r w:rsidRPr="00B41A5F">
        <w:rPr>
          <w:b/>
          <w:color w:val="FF0000"/>
          <w:sz w:val="24"/>
          <w:u w:val="single"/>
        </w:rPr>
        <w:t>4 и 5 июля 2015 года в Новосибирске*</w:t>
      </w:r>
    </w:p>
    <w:p w:rsidR="00B41A5F" w:rsidRPr="00B41A5F" w:rsidRDefault="00B41A5F" w:rsidP="00B41A5F">
      <w:pPr>
        <w:pStyle w:val="a5"/>
        <w:rPr>
          <w:b/>
          <w:color w:val="FF0000"/>
          <w:sz w:val="24"/>
        </w:rPr>
      </w:pPr>
    </w:p>
    <w:p w:rsidR="003B3101" w:rsidRPr="001436B5" w:rsidRDefault="00B41A5F" w:rsidP="003B3101">
      <w:pPr>
        <w:pStyle w:val="10"/>
        <w:ind w:left="-425"/>
        <w:jc w:val="both"/>
        <w:rPr>
          <w:rFonts w:ascii="Times New Roman" w:hAnsi="Times New Roman"/>
          <w:i/>
          <w:sz w:val="21"/>
          <w:szCs w:val="21"/>
          <w:u w:val="single" w:color="006600"/>
        </w:rPr>
      </w:pPr>
      <w:r w:rsidRPr="00B41A5F">
        <w:rPr>
          <w:b/>
          <w:sz w:val="18"/>
          <w:szCs w:val="18"/>
        </w:rPr>
        <w:t>*</w:t>
      </w:r>
      <w:r w:rsidR="003B3101" w:rsidRPr="003B3101">
        <w:rPr>
          <w:i/>
          <w:sz w:val="21"/>
          <w:szCs w:val="21"/>
          <w:u w:val="single" w:color="006600"/>
        </w:rPr>
        <w:t xml:space="preserve"> </w:t>
      </w:r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>В 2015 году для удобства кандидатов,</w:t>
      </w:r>
      <w:r w:rsidR="003B3101">
        <w:rPr>
          <w:rFonts w:ascii="Times New Roman" w:hAnsi="Times New Roman"/>
          <w:i/>
          <w:sz w:val="21"/>
          <w:szCs w:val="21"/>
          <w:u w:val="single" w:color="006600"/>
        </w:rPr>
        <w:t xml:space="preserve"> территориально относящихся к Посольству Японии в Москве, но</w:t>
      </w:r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 проживающих в отдаленных от Москвы регионах (Новосибирск и близлежащие регионы), пи</w:t>
      </w:r>
      <w:r w:rsidR="003B3101">
        <w:rPr>
          <w:rFonts w:ascii="Times New Roman" w:hAnsi="Times New Roman"/>
          <w:i/>
          <w:sz w:val="21"/>
          <w:szCs w:val="21"/>
          <w:u w:val="single" w:color="006600"/>
        </w:rPr>
        <w:t xml:space="preserve">сьменные тесты и собеседование </w:t>
      </w:r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>буд</w:t>
      </w:r>
      <w:r w:rsidR="003B3101">
        <w:rPr>
          <w:rFonts w:ascii="Times New Roman" w:hAnsi="Times New Roman"/>
          <w:i/>
          <w:sz w:val="21"/>
          <w:szCs w:val="21"/>
          <w:u w:val="single" w:color="006600"/>
        </w:rPr>
        <w:t>у</w:t>
      </w:r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т проходить в г. Новосибирске. При этом кандидатам из этих регионов следует </w:t>
      </w:r>
      <w:proofErr w:type="gramStart"/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>предоставить все необходимые документы</w:t>
      </w:r>
      <w:proofErr w:type="gramEnd"/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 в посольство Японии в Москве и обязательно указать </w:t>
      </w:r>
      <w:r w:rsidR="003B3101" w:rsidRPr="001436B5">
        <w:rPr>
          <w:rFonts w:ascii="Times New Roman" w:hAnsi="Times New Roman"/>
          <w:i/>
          <w:sz w:val="21"/>
          <w:szCs w:val="21"/>
          <w:u w:val="single"/>
        </w:rPr>
        <w:t>(на отдельном сопроводительном листе, вложенном в папку с документами)</w:t>
      </w:r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, что </w:t>
      </w:r>
      <w:r w:rsidR="003B3101">
        <w:rPr>
          <w:rFonts w:ascii="Times New Roman" w:hAnsi="Times New Roman"/>
          <w:i/>
          <w:sz w:val="21"/>
          <w:szCs w:val="21"/>
          <w:u w:val="single" w:color="006600"/>
        </w:rPr>
        <w:t xml:space="preserve">письменные тесты  и собеседование </w:t>
      </w:r>
      <w:r w:rsidR="003B3101" w:rsidRPr="001436B5">
        <w:rPr>
          <w:rFonts w:ascii="Times New Roman" w:hAnsi="Times New Roman"/>
          <w:i/>
          <w:sz w:val="21"/>
          <w:szCs w:val="21"/>
          <w:u w:val="single" w:color="006600"/>
        </w:rPr>
        <w:t>они будут проходить в Новосибирске.</w:t>
      </w:r>
    </w:p>
    <w:p w:rsidR="00B41A5F" w:rsidRPr="001436B5" w:rsidRDefault="00B41A5F" w:rsidP="00B41A5F">
      <w:pPr>
        <w:pStyle w:val="a5"/>
        <w:jc w:val="both"/>
        <w:rPr>
          <w:i/>
          <w:sz w:val="21"/>
          <w:szCs w:val="21"/>
          <w:u w:val="single" w:color="006600"/>
        </w:rPr>
      </w:pPr>
      <w:bookmarkStart w:id="0" w:name="_GoBack"/>
      <w:bookmarkEnd w:id="0"/>
    </w:p>
    <w:p w:rsidR="00266367" w:rsidRDefault="00266367" w:rsidP="00465909">
      <w:pPr>
        <w:ind w:left="720"/>
        <w:jc w:val="center"/>
        <w:rPr>
          <w:b/>
          <w:sz w:val="24"/>
        </w:rPr>
      </w:pPr>
    </w:p>
    <w:p w:rsidR="00465909" w:rsidRPr="0080035C" w:rsidRDefault="00465909" w:rsidP="00465909">
      <w:pPr>
        <w:pStyle w:val="a4"/>
        <w:numPr>
          <w:ilvl w:val="0"/>
          <w:numId w:val="6"/>
        </w:numPr>
        <w:jc w:val="both"/>
        <w:rPr>
          <w:b/>
          <w:u w:val="single"/>
        </w:rPr>
      </w:pPr>
      <w:r>
        <w:t>Подробная информация об условиях участия, порядке оформления документов на получение стипендии и бланки анкет размещены на сайте посольства:</w:t>
      </w:r>
    </w:p>
    <w:p w:rsidR="00465909" w:rsidRDefault="003B3101" w:rsidP="00465909">
      <w:pPr>
        <w:pStyle w:val="a4"/>
        <w:ind w:left="360" w:firstLine="0"/>
        <w:jc w:val="center"/>
        <w:rPr>
          <w:rStyle w:val="a3"/>
          <w:b/>
        </w:rPr>
      </w:pPr>
      <w:hyperlink r:id="rId7" w:history="1">
        <w:r w:rsidR="00465909" w:rsidRPr="00C12EAA">
          <w:rPr>
            <w:rStyle w:val="a3"/>
            <w:b/>
            <w:lang w:val="en-US"/>
          </w:rPr>
          <w:t>www</w:t>
        </w:r>
        <w:r w:rsidR="00465909" w:rsidRPr="00C12EAA">
          <w:rPr>
            <w:rStyle w:val="a3"/>
            <w:b/>
          </w:rPr>
          <w:t>.</w:t>
        </w:r>
        <w:proofErr w:type="spellStart"/>
        <w:r w:rsidR="00465909" w:rsidRPr="00C12EAA">
          <w:rPr>
            <w:rStyle w:val="a3"/>
            <w:b/>
            <w:lang w:val="en-US"/>
          </w:rPr>
          <w:t>ru</w:t>
        </w:r>
        <w:proofErr w:type="spellEnd"/>
        <w:r w:rsidR="00465909" w:rsidRPr="00C12EAA">
          <w:rPr>
            <w:rStyle w:val="a3"/>
            <w:b/>
          </w:rPr>
          <w:t>.</w:t>
        </w:r>
        <w:proofErr w:type="spellStart"/>
        <w:r w:rsidR="00465909" w:rsidRPr="00C12EAA">
          <w:rPr>
            <w:rStyle w:val="a3"/>
            <w:b/>
            <w:lang w:val="en-US"/>
          </w:rPr>
          <w:t>emb</w:t>
        </w:r>
        <w:proofErr w:type="spellEnd"/>
        <w:r w:rsidR="00465909" w:rsidRPr="00C12EAA">
          <w:rPr>
            <w:rStyle w:val="a3"/>
            <w:b/>
          </w:rPr>
          <w:t>-</w:t>
        </w:r>
        <w:r w:rsidR="00465909" w:rsidRPr="00C12EAA">
          <w:rPr>
            <w:rStyle w:val="a3"/>
            <w:b/>
            <w:lang w:val="en-US"/>
          </w:rPr>
          <w:t>japan</w:t>
        </w:r>
        <w:r w:rsidR="00465909" w:rsidRPr="00C12EAA">
          <w:rPr>
            <w:rStyle w:val="a3"/>
            <w:b/>
          </w:rPr>
          <w:t>.</w:t>
        </w:r>
        <w:r w:rsidR="00465909" w:rsidRPr="00C12EAA">
          <w:rPr>
            <w:rStyle w:val="a3"/>
            <w:b/>
            <w:lang w:val="en-US"/>
          </w:rPr>
          <w:t>go</w:t>
        </w:r>
        <w:r w:rsidR="00465909" w:rsidRPr="00C12EAA">
          <w:rPr>
            <w:rStyle w:val="a3"/>
            <w:b/>
          </w:rPr>
          <w:t>.</w:t>
        </w:r>
        <w:proofErr w:type="spellStart"/>
        <w:r w:rsidR="00465909" w:rsidRPr="00C12EAA">
          <w:rPr>
            <w:rStyle w:val="a3"/>
            <w:b/>
            <w:lang w:val="en-US"/>
          </w:rPr>
          <w:t>jp</w:t>
        </w:r>
        <w:proofErr w:type="spellEnd"/>
      </w:hyperlink>
    </w:p>
    <w:p w:rsidR="00B41A5F" w:rsidRPr="00B41A5F" w:rsidRDefault="00B41A5F" w:rsidP="00465909">
      <w:pPr>
        <w:pStyle w:val="a4"/>
        <w:ind w:left="360" w:firstLine="0"/>
        <w:jc w:val="center"/>
        <w:rPr>
          <w:b/>
        </w:rPr>
      </w:pPr>
    </w:p>
    <w:p w:rsidR="00465909" w:rsidRDefault="00465909" w:rsidP="00B41A5F">
      <w:pPr>
        <w:pStyle w:val="a4"/>
        <w:ind w:firstLine="0"/>
        <w:jc w:val="center"/>
        <w:rPr>
          <w:b/>
          <w:u w:val="single"/>
        </w:rPr>
      </w:pPr>
      <w:r>
        <w:t>Информационный отдел Посольства Японии в России:</w:t>
      </w:r>
    </w:p>
    <w:p w:rsidR="00465909" w:rsidRPr="006241E4" w:rsidRDefault="00465909" w:rsidP="00B41A5F">
      <w:pPr>
        <w:ind w:left="720"/>
        <w:jc w:val="center"/>
        <w:rPr>
          <w:sz w:val="24"/>
        </w:rPr>
      </w:pPr>
      <w:r>
        <w:rPr>
          <w:sz w:val="24"/>
        </w:rPr>
        <w:t>Тел</w:t>
      </w:r>
      <w:r w:rsidRPr="00B12D46">
        <w:rPr>
          <w:sz w:val="24"/>
        </w:rPr>
        <w:t>.: (495)</w:t>
      </w:r>
      <w:r>
        <w:rPr>
          <w:sz w:val="24"/>
        </w:rPr>
        <w:t xml:space="preserve"> 229-2550 /51(добавочный 3210), 229-25-74, факс: 229-25-75</w:t>
      </w:r>
    </w:p>
    <w:p w:rsidR="004B6B30" w:rsidRPr="00183F7D" w:rsidRDefault="00266367" w:rsidP="00B41A5F">
      <w:pPr>
        <w:shd w:val="clear" w:color="auto" w:fill="FFFFFF"/>
        <w:ind w:firstLine="720"/>
        <w:jc w:val="center"/>
      </w:pPr>
      <w:r>
        <w:rPr>
          <w:sz w:val="24"/>
          <w:lang w:val="en-US"/>
        </w:rPr>
        <w:t>E</w:t>
      </w:r>
      <w:r w:rsidRPr="00183F7D">
        <w:rPr>
          <w:sz w:val="24"/>
        </w:rPr>
        <w:t>-</w:t>
      </w:r>
      <w:r>
        <w:rPr>
          <w:sz w:val="24"/>
          <w:lang w:val="en-US"/>
        </w:rPr>
        <w:t>mail</w:t>
      </w:r>
      <w:r w:rsidRPr="00183F7D">
        <w:rPr>
          <w:sz w:val="24"/>
        </w:rPr>
        <w:t>:</w:t>
      </w:r>
      <w:r w:rsidRPr="00183F7D">
        <w:rPr>
          <w:b/>
          <w:bCs/>
          <w:color w:val="B41100"/>
          <w:sz w:val="24"/>
          <w:szCs w:val="24"/>
        </w:rPr>
        <w:t xml:space="preserve"> </w:t>
      </w:r>
      <w:hyperlink r:id="rId8" w:history="1">
        <w:r w:rsidRPr="00D34A2E">
          <w:rPr>
            <w:rStyle w:val="a3"/>
            <w:b/>
            <w:bCs/>
            <w:sz w:val="22"/>
            <w:szCs w:val="22"/>
            <w:lang w:val="en-GB"/>
          </w:rPr>
          <w:t>yulia</w:t>
        </w:r>
        <w:r w:rsidRPr="00183F7D">
          <w:rPr>
            <w:rStyle w:val="a3"/>
            <w:b/>
            <w:bCs/>
            <w:sz w:val="22"/>
            <w:szCs w:val="22"/>
          </w:rPr>
          <w:t>.</w:t>
        </w:r>
        <w:r w:rsidRPr="00D34A2E">
          <w:rPr>
            <w:rStyle w:val="a3"/>
            <w:b/>
            <w:bCs/>
            <w:sz w:val="22"/>
            <w:szCs w:val="22"/>
            <w:lang w:val="en-GB"/>
          </w:rPr>
          <w:t>korolkova</w:t>
        </w:r>
        <w:r w:rsidRPr="00183F7D">
          <w:rPr>
            <w:rStyle w:val="a3"/>
            <w:b/>
            <w:bCs/>
            <w:sz w:val="22"/>
            <w:szCs w:val="22"/>
          </w:rPr>
          <w:t>@</w:t>
        </w:r>
        <w:r w:rsidRPr="00D34A2E">
          <w:rPr>
            <w:rStyle w:val="a3"/>
            <w:b/>
            <w:bCs/>
            <w:sz w:val="22"/>
            <w:szCs w:val="22"/>
            <w:lang w:val="en-GB"/>
          </w:rPr>
          <w:t>mw</w:t>
        </w:r>
        <w:r w:rsidRPr="00183F7D">
          <w:rPr>
            <w:rStyle w:val="a3"/>
            <w:b/>
            <w:bCs/>
            <w:sz w:val="22"/>
            <w:szCs w:val="22"/>
          </w:rPr>
          <w:t>.</w:t>
        </w:r>
        <w:r w:rsidRPr="00D34A2E">
          <w:rPr>
            <w:rStyle w:val="a3"/>
            <w:b/>
            <w:bCs/>
            <w:sz w:val="22"/>
            <w:szCs w:val="22"/>
            <w:lang w:val="en-GB"/>
          </w:rPr>
          <w:t>mofa</w:t>
        </w:r>
        <w:r w:rsidRPr="00183F7D">
          <w:rPr>
            <w:rStyle w:val="a3"/>
            <w:b/>
            <w:bCs/>
            <w:sz w:val="22"/>
            <w:szCs w:val="22"/>
          </w:rPr>
          <w:t>.</w:t>
        </w:r>
        <w:r w:rsidRPr="00D34A2E">
          <w:rPr>
            <w:rStyle w:val="a3"/>
            <w:b/>
            <w:bCs/>
            <w:sz w:val="22"/>
            <w:szCs w:val="22"/>
            <w:lang w:val="en-GB"/>
          </w:rPr>
          <w:t>go</w:t>
        </w:r>
        <w:r w:rsidRPr="00183F7D">
          <w:rPr>
            <w:rStyle w:val="a3"/>
            <w:b/>
            <w:bCs/>
            <w:sz w:val="22"/>
            <w:szCs w:val="22"/>
          </w:rPr>
          <w:t>.</w:t>
        </w:r>
        <w:proofErr w:type="spellStart"/>
        <w:r w:rsidRPr="00D34A2E">
          <w:rPr>
            <w:rStyle w:val="a3"/>
            <w:b/>
            <w:bCs/>
            <w:sz w:val="22"/>
            <w:szCs w:val="22"/>
            <w:lang w:val="en-GB"/>
          </w:rPr>
          <w:t>jp</w:t>
        </w:r>
        <w:proofErr w:type="spellEnd"/>
      </w:hyperlink>
    </w:p>
    <w:sectPr w:rsidR="004B6B30" w:rsidRPr="00183F7D" w:rsidSect="00465909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5D1"/>
    <w:multiLevelType w:val="hybridMultilevel"/>
    <w:tmpl w:val="E6A6E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20547"/>
    <w:multiLevelType w:val="hybridMultilevel"/>
    <w:tmpl w:val="F3C8F2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60629"/>
    <w:multiLevelType w:val="hybridMultilevel"/>
    <w:tmpl w:val="0D2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24863"/>
    <w:multiLevelType w:val="hybridMultilevel"/>
    <w:tmpl w:val="9ECEC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518A2"/>
    <w:multiLevelType w:val="hybridMultilevel"/>
    <w:tmpl w:val="31B658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E75D2"/>
    <w:multiLevelType w:val="hybridMultilevel"/>
    <w:tmpl w:val="B364A04A"/>
    <w:lvl w:ilvl="0" w:tplc="51A0C49A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3DB5"/>
    <w:multiLevelType w:val="hybridMultilevel"/>
    <w:tmpl w:val="043CE5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1"/>
    <w:rsid w:val="00043870"/>
    <w:rsid w:val="000552BD"/>
    <w:rsid w:val="00097929"/>
    <w:rsid w:val="000A0E16"/>
    <w:rsid w:val="000B0BB9"/>
    <w:rsid w:val="000C01BC"/>
    <w:rsid w:val="00101091"/>
    <w:rsid w:val="00183F7D"/>
    <w:rsid w:val="00233D1C"/>
    <w:rsid w:val="00266367"/>
    <w:rsid w:val="003A4A6F"/>
    <w:rsid w:val="003B3101"/>
    <w:rsid w:val="004041F8"/>
    <w:rsid w:val="00455B91"/>
    <w:rsid w:val="00465909"/>
    <w:rsid w:val="004957AF"/>
    <w:rsid w:val="004B6B30"/>
    <w:rsid w:val="005941E3"/>
    <w:rsid w:val="0059606A"/>
    <w:rsid w:val="005962D9"/>
    <w:rsid w:val="00692BA8"/>
    <w:rsid w:val="006B0E63"/>
    <w:rsid w:val="00717107"/>
    <w:rsid w:val="007E167D"/>
    <w:rsid w:val="009D2D74"/>
    <w:rsid w:val="00A1534D"/>
    <w:rsid w:val="00A454C8"/>
    <w:rsid w:val="00B41A5F"/>
    <w:rsid w:val="00BE0CCE"/>
    <w:rsid w:val="00C12EAA"/>
    <w:rsid w:val="00CA0F54"/>
    <w:rsid w:val="00D75CF6"/>
    <w:rsid w:val="00D97F9E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0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465909"/>
    <w:pPr>
      <w:keepNext/>
      <w:jc w:val="center"/>
      <w:outlineLvl w:val="0"/>
    </w:pPr>
    <w:rPr>
      <w:b/>
      <w:i/>
      <w:sz w:val="32"/>
    </w:rPr>
  </w:style>
  <w:style w:type="paragraph" w:styleId="3">
    <w:name w:val="heading 3"/>
    <w:basedOn w:val="a"/>
    <w:next w:val="a"/>
    <w:qFormat/>
    <w:rsid w:val="0046590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909"/>
    <w:rPr>
      <w:color w:val="0000FF"/>
      <w:u w:val="single"/>
    </w:rPr>
  </w:style>
  <w:style w:type="paragraph" w:styleId="a4">
    <w:name w:val="Body Text Indent"/>
    <w:basedOn w:val="a"/>
    <w:rsid w:val="00465909"/>
    <w:pPr>
      <w:ind w:left="720" w:hanging="720"/>
    </w:pPr>
    <w:rPr>
      <w:sz w:val="24"/>
    </w:rPr>
  </w:style>
  <w:style w:type="paragraph" w:customStyle="1" w:styleId="10">
    <w:name w:val="Обычный1"/>
    <w:rsid w:val="00B41A5F"/>
    <w:rPr>
      <w:rFonts w:ascii="Journal" w:eastAsia="Times New Roman" w:hAnsi="Journal"/>
      <w:sz w:val="28"/>
      <w:lang w:eastAsia="ru-RU"/>
    </w:rPr>
  </w:style>
  <w:style w:type="paragraph" w:styleId="a5">
    <w:name w:val="List Paragraph"/>
    <w:basedOn w:val="a"/>
    <w:uiPriority w:val="34"/>
    <w:qFormat/>
    <w:rsid w:val="00B4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0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465909"/>
    <w:pPr>
      <w:keepNext/>
      <w:jc w:val="center"/>
      <w:outlineLvl w:val="0"/>
    </w:pPr>
    <w:rPr>
      <w:b/>
      <w:i/>
      <w:sz w:val="32"/>
    </w:rPr>
  </w:style>
  <w:style w:type="paragraph" w:styleId="3">
    <w:name w:val="heading 3"/>
    <w:basedOn w:val="a"/>
    <w:next w:val="a"/>
    <w:qFormat/>
    <w:rsid w:val="0046590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909"/>
    <w:rPr>
      <w:color w:val="0000FF"/>
      <w:u w:val="single"/>
    </w:rPr>
  </w:style>
  <w:style w:type="paragraph" w:styleId="a4">
    <w:name w:val="Body Text Indent"/>
    <w:basedOn w:val="a"/>
    <w:rsid w:val="00465909"/>
    <w:pPr>
      <w:ind w:left="720" w:hanging="720"/>
    </w:pPr>
    <w:rPr>
      <w:sz w:val="24"/>
    </w:rPr>
  </w:style>
  <w:style w:type="paragraph" w:customStyle="1" w:styleId="10">
    <w:name w:val="Обычный1"/>
    <w:rsid w:val="00B41A5F"/>
    <w:rPr>
      <w:rFonts w:ascii="Journal" w:eastAsia="Times New Roman" w:hAnsi="Journal"/>
      <w:sz w:val="28"/>
      <w:lang w:eastAsia="ru-RU"/>
    </w:rPr>
  </w:style>
  <w:style w:type="paragraph" w:styleId="a5">
    <w:name w:val="List Paragraph"/>
    <w:basedOn w:val="a"/>
    <w:uiPriority w:val="34"/>
    <w:qFormat/>
    <w:rsid w:val="00B4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korolkova@mw.mofa.g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.emb-japan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25 апреля 2008 года</vt:lpstr>
    </vt:vector>
  </TitlesOfParts>
  <Company>Office</Company>
  <LinksUpToDate>false</LinksUpToDate>
  <CharactersWithSpaces>2377</CharactersWithSpaces>
  <SharedDoc>false</SharedDoc>
  <HLinks>
    <vt:vector size="12" baseType="variant"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mailto:kobun-local3@japan.orc.ru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http://www.ru.emb-japan.go.jp/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25 апреля 2008 года</dc:title>
  <dc:creator>Ulia</dc:creator>
  <cp:lastModifiedBy>KOROLKOVA YULIA</cp:lastModifiedBy>
  <cp:revision>7</cp:revision>
  <cp:lastPrinted>2010-04-16T08:36:00Z</cp:lastPrinted>
  <dcterms:created xsi:type="dcterms:W3CDTF">2014-04-17T07:35:00Z</dcterms:created>
  <dcterms:modified xsi:type="dcterms:W3CDTF">2015-04-14T06:39:00Z</dcterms:modified>
</cp:coreProperties>
</file>