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1C" w:rsidRPr="00247B4C" w:rsidRDefault="00F3691C" w:rsidP="00E11D81">
      <w:pPr>
        <w:pStyle w:val="a3"/>
        <w:tabs>
          <w:tab w:val="left" w:pos="9639"/>
        </w:tabs>
        <w:ind w:left="1560"/>
        <w:rPr>
          <w:szCs w:val="24"/>
        </w:rPr>
      </w:pPr>
      <w:r w:rsidRPr="00247B4C">
        <w:rPr>
          <w:szCs w:val="24"/>
        </w:rPr>
        <w:t>ФЕДЕРАЛЬНОЕ АГЕНТСТВО НАУЧНЫХ ОРГАНИЗАЦИЙ</w:t>
      </w:r>
    </w:p>
    <w:p w:rsidR="00602B29" w:rsidRPr="00247B4C" w:rsidRDefault="00602B29" w:rsidP="001B3C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602B29" w:rsidRPr="00247B4C" w:rsidTr="00602B29">
        <w:tc>
          <w:tcPr>
            <w:tcW w:w="1951" w:type="dxa"/>
          </w:tcPr>
          <w:p w:rsidR="00602B29" w:rsidRPr="00247B4C" w:rsidRDefault="001B3C2C" w:rsidP="006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9016" cy="1343025"/>
                  <wp:effectExtent l="19050" t="0" r="7284" b="0"/>
                  <wp:docPr id="3" name="Рисунок 2" descr="C:\Users\Colp1\Desktop\эмблема институт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lp1\Desktop\эмблема институт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016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:rsidR="00602B29" w:rsidRPr="00247B4C" w:rsidRDefault="001B3C2C" w:rsidP="001B3C2C">
            <w:pPr>
              <w:pStyle w:val="a3"/>
              <w:tabs>
                <w:tab w:val="left" w:pos="9639"/>
              </w:tabs>
              <w:rPr>
                <w:caps/>
                <w:szCs w:val="24"/>
              </w:rPr>
            </w:pPr>
            <w:r w:rsidRPr="00247B4C">
              <w:rPr>
                <w:caps/>
                <w:szCs w:val="24"/>
              </w:rPr>
              <w:t>сибирский научно-</w:t>
            </w:r>
            <w:r w:rsidR="00602B29" w:rsidRPr="00247B4C">
              <w:rPr>
                <w:caps/>
                <w:szCs w:val="24"/>
              </w:rPr>
              <w:t xml:space="preserve">исследовательский институт сельского хозяйства и торфа </w:t>
            </w:r>
            <w:r w:rsidRPr="00247B4C">
              <w:rPr>
                <w:caps/>
                <w:szCs w:val="24"/>
              </w:rPr>
              <w:t>–</w:t>
            </w:r>
          </w:p>
          <w:p w:rsidR="00602B29" w:rsidRPr="00247B4C" w:rsidRDefault="00602B29" w:rsidP="00E11D81">
            <w:pPr>
              <w:pStyle w:val="a3"/>
              <w:tabs>
                <w:tab w:val="left" w:pos="9639"/>
              </w:tabs>
              <w:spacing w:after="120"/>
              <w:rPr>
                <w:caps/>
                <w:szCs w:val="24"/>
              </w:rPr>
            </w:pPr>
            <w:r w:rsidRPr="00247B4C">
              <w:rPr>
                <w:caps/>
                <w:szCs w:val="24"/>
              </w:rPr>
              <w:t>филиал федерального государственного бюджетного учреждения науки сибирского федерального научного центра агробиотехнологий российской академии наук</w:t>
            </w:r>
          </w:p>
          <w:p w:rsidR="00602B29" w:rsidRPr="00247B4C" w:rsidRDefault="00602B29" w:rsidP="001B3C2C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47B4C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(с</w:t>
            </w:r>
            <w:r w:rsidRPr="00247B4C">
              <w:rPr>
                <w:rFonts w:ascii="Times New Roman" w:eastAsia="Times New Roman" w:hAnsi="Times New Roman" w:cs="Times New Roman"/>
                <w:sz w:val="24"/>
                <w:szCs w:val="24"/>
              </w:rPr>
              <w:t>ибНИИ</w:t>
            </w:r>
            <w:r w:rsidRPr="00247B4C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сХ</w:t>
            </w:r>
            <w:r w:rsidRPr="00247B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47B4C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т – </w:t>
            </w:r>
            <w:r w:rsidRPr="00247B4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СФНЦА РАН</w:t>
            </w:r>
            <w:r w:rsidRPr="00247B4C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)</w:t>
            </w:r>
          </w:p>
          <w:p w:rsidR="00602B29" w:rsidRPr="00247B4C" w:rsidRDefault="00602B29" w:rsidP="0060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12F" w:rsidRPr="00247B4C" w:rsidRDefault="008D112F" w:rsidP="008D112F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A4297" w:rsidRPr="00247B4C" w:rsidRDefault="00BA4297" w:rsidP="008D112F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297" w:rsidRPr="00247B4C" w:rsidRDefault="00276F67" w:rsidP="008D112F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5475" cy="1028700"/>
            <wp:effectExtent l="19050" t="0" r="9525" b="0"/>
            <wp:docPr id="2" name="Рисунок 2" descr="D:\Фото\Природа\Фото-00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:\Фото\Природа\Фото-00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447" cy="1032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B29" w:rsidRPr="00247B4C" w:rsidRDefault="00602B29" w:rsidP="008D112F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B29" w:rsidRPr="00247B4C" w:rsidRDefault="00602B29" w:rsidP="008D112F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B29" w:rsidRPr="00247B4C" w:rsidRDefault="00602B29" w:rsidP="008D112F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B29" w:rsidRPr="00247B4C" w:rsidRDefault="00602B29" w:rsidP="00602B29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B4C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602B29" w:rsidRPr="00247B4C" w:rsidRDefault="00602B29" w:rsidP="008D112F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12F" w:rsidRPr="00247B4C" w:rsidRDefault="00276F67" w:rsidP="008D112F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4778" cy="3208283"/>
            <wp:effectExtent l="19050" t="0" r="0" b="0"/>
            <wp:docPr id="1" name="Рисунок 1" descr="C:\Users\Юля\Documents\Стационары\Фото\DSCN68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Юля\Documents\Стационары\Фото\DSCN68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39" cy="3202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CCE" w:rsidRDefault="005E0CCE">
      <w:pPr>
        <w:rPr>
          <w:rFonts w:ascii="Times New Roman" w:hAnsi="Times New Roman" w:cs="Times New Roman"/>
          <w:b/>
          <w:sz w:val="24"/>
          <w:szCs w:val="24"/>
        </w:rPr>
      </w:pPr>
    </w:p>
    <w:p w:rsidR="005E0CCE" w:rsidRDefault="00EF5242" w:rsidP="00EF5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Томск, 2017 г.</w:t>
      </w:r>
    </w:p>
    <w:p w:rsidR="002E70E2" w:rsidRDefault="002E70E2" w:rsidP="008D112F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0E2" w:rsidRDefault="002E70E2" w:rsidP="008D112F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0E2" w:rsidRDefault="002E70E2" w:rsidP="008D112F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0E2" w:rsidRDefault="002E70E2" w:rsidP="008D112F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0E2" w:rsidRDefault="002E70E2" w:rsidP="008D112F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12F" w:rsidRDefault="001B3C2C" w:rsidP="008D112F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B4C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07409F" w:rsidRDefault="0007409F" w:rsidP="0041347E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3C2C" w:rsidRPr="00247B4C" w:rsidRDefault="0041347E" w:rsidP="0041347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настоящее время</w:t>
      </w:r>
      <w:r w:rsidR="002E70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09F" w:rsidRPr="00E264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E1C" w:rsidRPr="00E26467">
        <w:rPr>
          <w:rFonts w:ascii="Times New Roman" w:hAnsi="Times New Roman" w:cs="Times New Roman"/>
          <w:bCs/>
          <w:sz w:val="24"/>
          <w:szCs w:val="24"/>
        </w:rPr>
        <w:t>в С</w:t>
      </w:r>
      <w:r w:rsidR="0007409F" w:rsidRPr="00E26467">
        <w:rPr>
          <w:rFonts w:ascii="Times New Roman" w:hAnsi="Times New Roman" w:cs="Times New Roman"/>
          <w:bCs/>
          <w:sz w:val="24"/>
          <w:szCs w:val="24"/>
        </w:rPr>
        <w:t>ибир</w:t>
      </w:r>
      <w:r w:rsidR="00AD5E1C" w:rsidRPr="00E2646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E26467">
        <w:rPr>
          <w:rFonts w:ascii="Times New Roman" w:hAnsi="Times New Roman" w:cs="Times New Roman"/>
          <w:bCs/>
          <w:sz w:val="24"/>
          <w:szCs w:val="24"/>
        </w:rPr>
        <w:t xml:space="preserve">агрохимической наукой в рамках </w:t>
      </w:r>
      <w:r w:rsidR="00AD5E1C" w:rsidRPr="00E264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5E1C" w:rsidRPr="00E26467">
        <w:rPr>
          <w:rFonts w:ascii="Times New Roman" w:hAnsi="Times New Roman" w:cs="Times New Roman"/>
          <w:bCs/>
          <w:sz w:val="24"/>
          <w:szCs w:val="24"/>
        </w:rPr>
        <w:t>Г</w:t>
      </w:r>
      <w:r w:rsidR="002E70E2">
        <w:rPr>
          <w:rFonts w:ascii="Times New Roman" w:hAnsi="Times New Roman" w:cs="Times New Roman"/>
          <w:bCs/>
          <w:sz w:val="24"/>
          <w:szCs w:val="24"/>
        </w:rPr>
        <w:t>е</w:t>
      </w:r>
      <w:r w:rsidR="0007409F" w:rsidRPr="00E26467">
        <w:rPr>
          <w:rFonts w:ascii="Times New Roman" w:hAnsi="Times New Roman" w:cs="Times New Roman"/>
          <w:bCs/>
          <w:sz w:val="24"/>
          <w:szCs w:val="24"/>
        </w:rPr>
        <w:t>осет</w:t>
      </w:r>
      <w:r w:rsidR="00E26467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="0007409F" w:rsidRPr="00E264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под</w:t>
      </w:r>
      <w:r w:rsidR="0007409F" w:rsidRPr="00E26467">
        <w:rPr>
          <w:rFonts w:ascii="Times New Roman" w:hAnsi="Times New Roman" w:cs="Times New Roman"/>
          <w:bCs/>
          <w:sz w:val="24"/>
          <w:szCs w:val="24"/>
        </w:rPr>
        <w:t>де</w:t>
      </w:r>
      <w:r>
        <w:rPr>
          <w:rFonts w:ascii="Times New Roman" w:hAnsi="Times New Roman" w:cs="Times New Roman"/>
          <w:bCs/>
          <w:sz w:val="24"/>
          <w:szCs w:val="24"/>
        </w:rPr>
        <w:t>рживается</w:t>
      </w:r>
      <w:r w:rsidR="0007409F" w:rsidRPr="00E26467">
        <w:rPr>
          <w:rFonts w:ascii="Times New Roman" w:hAnsi="Times New Roman" w:cs="Times New Roman"/>
          <w:bCs/>
          <w:sz w:val="24"/>
          <w:szCs w:val="24"/>
        </w:rPr>
        <w:t xml:space="preserve"> семь длительных стационаров по изучению систем применения удобрений</w:t>
      </w:r>
      <w:r w:rsidR="0007409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328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Один из старейших -</w:t>
      </w:r>
      <w:r w:rsidR="00632899">
        <w:rPr>
          <w:rFonts w:ascii="Times New Roman" w:hAnsi="Times New Roman" w:cs="Times New Roman"/>
          <w:bCs/>
          <w:sz w:val="24"/>
          <w:szCs w:val="24"/>
        </w:rPr>
        <w:t xml:space="preserve"> Нарымский </w:t>
      </w:r>
      <w:r w:rsidR="00E26467">
        <w:rPr>
          <w:rFonts w:ascii="Times New Roman" w:hAnsi="Times New Roman" w:cs="Times New Roman"/>
          <w:bCs/>
          <w:sz w:val="24"/>
          <w:szCs w:val="24"/>
        </w:rPr>
        <w:t xml:space="preserve"> стационар, которому в 2017 году исполняется 70 лет. </w:t>
      </w:r>
      <w:r w:rsidR="00632899">
        <w:rPr>
          <w:rFonts w:ascii="Times New Roman" w:hAnsi="Times New Roman" w:cs="Times New Roman"/>
          <w:bCs/>
          <w:sz w:val="24"/>
          <w:szCs w:val="24"/>
        </w:rPr>
        <w:t>Этот опыт уникален.</w:t>
      </w:r>
      <w:r w:rsidR="00EF5242" w:rsidRPr="00EF5242">
        <w:rPr>
          <w:rFonts w:ascii="Carlito" w:hAnsi="Carlito" w:cs="Carlito"/>
          <w:sz w:val="24"/>
          <w:szCs w:val="24"/>
        </w:rPr>
        <w:t xml:space="preserve"> </w:t>
      </w:r>
      <w:r w:rsidR="00EF5242">
        <w:rPr>
          <w:rFonts w:ascii="Carlito" w:hAnsi="Carlito" w:cs="Carlito"/>
          <w:sz w:val="24"/>
          <w:szCs w:val="24"/>
        </w:rPr>
        <w:t xml:space="preserve"> </w:t>
      </w:r>
      <w:r w:rsidR="00EF5242" w:rsidRPr="00EF5242">
        <w:rPr>
          <w:rFonts w:ascii="Times New Roman" w:hAnsi="Times New Roman" w:cs="Times New Roman"/>
          <w:sz w:val="24"/>
          <w:szCs w:val="24"/>
        </w:rPr>
        <w:t xml:space="preserve">В </w:t>
      </w:r>
      <w:r w:rsidR="002E70E2">
        <w:rPr>
          <w:rFonts w:ascii="Times New Roman" w:hAnsi="Times New Roman" w:cs="Times New Roman"/>
          <w:sz w:val="24"/>
          <w:szCs w:val="24"/>
        </w:rPr>
        <w:t>связи с</w:t>
      </w:r>
      <w:r w:rsidR="00EF5242" w:rsidRPr="00EF5242">
        <w:rPr>
          <w:rFonts w:ascii="Times New Roman" w:hAnsi="Times New Roman" w:cs="Times New Roman"/>
          <w:sz w:val="24"/>
          <w:szCs w:val="24"/>
        </w:rPr>
        <w:t xml:space="preserve"> юбиле</w:t>
      </w:r>
      <w:r w:rsidR="002E70E2">
        <w:rPr>
          <w:rFonts w:ascii="Times New Roman" w:hAnsi="Times New Roman" w:cs="Times New Roman"/>
          <w:sz w:val="24"/>
          <w:szCs w:val="24"/>
        </w:rPr>
        <w:t>ем</w:t>
      </w:r>
      <w:r w:rsidR="00EF5242" w:rsidRPr="00EF5242">
        <w:rPr>
          <w:rFonts w:ascii="Times New Roman" w:hAnsi="Times New Roman" w:cs="Times New Roman"/>
          <w:sz w:val="24"/>
          <w:szCs w:val="24"/>
        </w:rPr>
        <w:t xml:space="preserve"> Сибирский институт сельского хозяйства и торфа</w:t>
      </w:r>
      <w:r w:rsidR="00EF5242">
        <w:rPr>
          <w:rFonts w:ascii="Times New Roman" w:hAnsi="Times New Roman" w:cs="Times New Roman"/>
          <w:sz w:val="24"/>
          <w:szCs w:val="24"/>
        </w:rPr>
        <w:t xml:space="preserve"> -</w:t>
      </w:r>
      <w:r w:rsidR="00EF5242" w:rsidRPr="00EF5242">
        <w:rPr>
          <w:rFonts w:ascii="Times New Roman" w:hAnsi="Times New Roman" w:cs="Times New Roman"/>
          <w:sz w:val="24"/>
          <w:szCs w:val="24"/>
        </w:rPr>
        <w:t xml:space="preserve"> </w:t>
      </w:r>
      <w:r w:rsidR="00EF5242" w:rsidRPr="00AC6E81">
        <w:rPr>
          <w:rFonts w:ascii="Times New Roman" w:hAnsi="Times New Roman" w:cs="Times New Roman"/>
          <w:sz w:val="24"/>
          <w:szCs w:val="24"/>
        </w:rPr>
        <w:t>филиал СФНЦА РАН</w:t>
      </w:r>
      <w:r w:rsidR="00EF5242">
        <w:rPr>
          <w:rFonts w:ascii="Times New Roman" w:hAnsi="Times New Roman" w:cs="Times New Roman"/>
          <w:sz w:val="24"/>
          <w:szCs w:val="24"/>
        </w:rPr>
        <w:t xml:space="preserve"> </w:t>
      </w:r>
      <w:r w:rsidR="00EF5242" w:rsidRPr="00EF5242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EF5242">
        <w:rPr>
          <w:rFonts w:ascii="Times New Roman" w:hAnsi="Times New Roman" w:cs="Times New Roman"/>
          <w:sz w:val="24"/>
          <w:szCs w:val="24"/>
        </w:rPr>
        <w:t>заочную н</w:t>
      </w:r>
      <w:r w:rsidR="00EF5242" w:rsidRPr="00EF5242">
        <w:rPr>
          <w:rFonts w:ascii="Times New Roman" w:hAnsi="Times New Roman" w:cs="Times New Roman"/>
          <w:sz w:val="24"/>
          <w:szCs w:val="24"/>
        </w:rPr>
        <w:t>аучно-практическую конференцию</w:t>
      </w:r>
      <w:r w:rsidR="00A50849">
        <w:rPr>
          <w:rFonts w:ascii="Times New Roman" w:hAnsi="Times New Roman" w:cs="Times New Roman"/>
          <w:sz w:val="24"/>
          <w:szCs w:val="24"/>
        </w:rPr>
        <w:t xml:space="preserve"> </w:t>
      </w:r>
      <w:r w:rsidR="00E26467">
        <w:rPr>
          <w:rFonts w:ascii="Times New Roman" w:hAnsi="Times New Roman" w:cs="Times New Roman"/>
          <w:sz w:val="24"/>
          <w:szCs w:val="24"/>
        </w:rPr>
        <w:t xml:space="preserve">с международным участием </w:t>
      </w:r>
      <w:r w:rsidR="001B3C2C" w:rsidRPr="00247B4C">
        <w:rPr>
          <w:rFonts w:ascii="Times New Roman" w:eastAsia="Times New Roman" w:hAnsi="Times New Roman" w:cs="Times New Roman"/>
          <w:b/>
          <w:sz w:val="24"/>
          <w:szCs w:val="24"/>
        </w:rPr>
        <w:t>«Научные стационары России</w:t>
      </w:r>
      <w:r w:rsidR="00A5084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B3C2C" w:rsidRPr="00247B4C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реалии, научная проблематика и инновации»</w:t>
      </w:r>
      <w:r w:rsidR="001B3C2C" w:rsidRPr="00247B4C">
        <w:rPr>
          <w:rFonts w:ascii="Times New Roman" w:hAnsi="Times New Roman" w:cs="Times New Roman"/>
          <w:sz w:val="24"/>
          <w:szCs w:val="24"/>
        </w:rPr>
        <w:t>, посвящ</w:t>
      </w:r>
      <w:r w:rsidR="00BE71A9">
        <w:rPr>
          <w:rFonts w:ascii="Times New Roman" w:hAnsi="Times New Roman" w:cs="Times New Roman"/>
          <w:sz w:val="24"/>
          <w:szCs w:val="24"/>
        </w:rPr>
        <w:t>ё</w:t>
      </w:r>
      <w:r w:rsidR="001B3C2C" w:rsidRPr="00247B4C">
        <w:rPr>
          <w:rFonts w:ascii="Times New Roman" w:hAnsi="Times New Roman" w:cs="Times New Roman"/>
          <w:sz w:val="24"/>
          <w:szCs w:val="24"/>
        </w:rPr>
        <w:t>нн</w:t>
      </w:r>
      <w:r w:rsidR="00BE71A9">
        <w:rPr>
          <w:rFonts w:ascii="Times New Roman" w:hAnsi="Times New Roman" w:cs="Times New Roman"/>
          <w:sz w:val="24"/>
          <w:szCs w:val="24"/>
        </w:rPr>
        <w:t>ую</w:t>
      </w:r>
      <w:r w:rsidR="00BE71A9" w:rsidRPr="00BE71A9">
        <w:rPr>
          <w:rFonts w:ascii="Times New Roman" w:hAnsi="Times New Roman" w:cs="Times New Roman"/>
          <w:sz w:val="24"/>
          <w:szCs w:val="24"/>
        </w:rPr>
        <w:t>.</w:t>
      </w:r>
      <w:r w:rsidR="001B3C2C" w:rsidRPr="00247B4C">
        <w:rPr>
          <w:rFonts w:ascii="Times New Roman" w:hAnsi="Times New Roman" w:cs="Times New Roman"/>
          <w:sz w:val="24"/>
          <w:szCs w:val="24"/>
        </w:rPr>
        <w:t xml:space="preserve"> 70-летию Нарымского стационара по изучению систем применения удобрений на дерново-подзолистой почве. </w:t>
      </w:r>
    </w:p>
    <w:p w:rsidR="0039219A" w:rsidRPr="00247B4C" w:rsidRDefault="00493AC0" w:rsidP="0041347E">
      <w:pPr>
        <w:pStyle w:val="ac"/>
        <w:rPr>
          <w:rFonts w:ascii="Times New Roman" w:hAnsi="Times New Roman" w:cs="Times New Roman"/>
          <w:sz w:val="24"/>
          <w:szCs w:val="24"/>
        </w:rPr>
      </w:pPr>
      <w:r w:rsidRPr="00493AC0">
        <w:rPr>
          <w:rFonts w:ascii="Times New Roman" w:hAnsi="Times New Roman"/>
          <w:b/>
          <w:sz w:val="24"/>
          <w:szCs w:val="24"/>
        </w:rPr>
        <w:t>Председатель оргкомитета</w:t>
      </w:r>
      <w:r w:rsidRPr="00D86A07">
        <w:rPr>
          <w:rFonts w:ascii="Times New Roman" w:hAnsi="Times New Roman"/>
          <w:sz w:val="28"/>
          <w:szCs w:val="28"/>
        </w:rPr>
        <w:t xml:space="preserve"> </w:t>
      </w:r>
      <w:r w:rsidR="0039219A" w:rsidRPr="00247B4C">
        <w:rPr>
          <w:rFonts w:ascii="Times New Roman" w:hAnsi="Times New Roman" w:cs="Times New Roman"/>
          <w:sz w:val="24"/>
          <w:szCs w:val="24"/>
        </w:rPr>
        <w:t xml:space="preserve">Белоусов Н.М., директор </w:t>
      </w:r>
      <w:proofErr w:type="spellStart"/>
      <w:r w:rsidR="0039219A" w:rsidRPr="00247B4C">
        <w:rPr>
          <w:rFonts w:ascii="Times New Roman" w:hAnsi="Times New Roman" w:cs="Times New Roman"/>
          <w:sz w:val="24"/>
          <w:szCs w:val="24"/>
        </w:rPr>
        <w:t>СибНИИСХиТ</w:t>
      </w:r>
      <w:proofErr w:type="spellEnd"/>
      <w:r w:rsidR="0039219A" w:rsidRPr="00247B4C">
        <w:rPr>
          <w:rFonts w:ascii="Times New Roman" w:hAnsi="Times New Roman" w:cs="Times New Roman"/>
          <w:sz w:val="24"/>
          <w:szCs w:val="24"/>
        </w:rPr>
        <w:t xml:space="preserve"> – филиал</w:t>
      </w:r>
      <w:r w:rsidR="00AC6E81">
        <w:rPr>
          <w:rFonts w:ascii="Times New Roman" w:hAnsi="Times New Roman" w:cs="Times New Roman"/>
          <w:sz w:val="24"/>
          <w:szCs w:val="24"/>
        </w:rPr>
        <w:t>а</w:t>
      </w:r>
      <w:r w:rsidR="0039219A" w:rsidRPr="00247B4C">
        <w:rPr>
          <w:rFonts w:ascii="Times New Roman" w:hAnsi="Times New Roman" w:cs="Times New Roman"/>
          <w:sz w:val="24"/>
          <w:szCs w:val="24"/>
        </w:rPr>
        <w:t xml:space="preserve"> СФНЦА РАН, кандидат сельскохозяйственных наук</w:t>
      </w:r>
      <w:r w:rsidR="00E03FC7">
        <w:rPr>
          <w:rFonts w:ascii="Times New Roman" w:hAnsi="Times New Roman" w:cs="Times New Roman"/>
          <w:sz w:val="24"/>
          <w:szCs w:val="24"/>
        </w:rPr>
        <w:t>.</w:t>
      </w:r>
    </w:p>
    <w:p w:rsidR="00FF60F9" w:rsidRDefault="00FF60F9" w:rsidP="0041347E">
      <w:pPr>
        <w:tabs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12F" w:rsidRPr="00247B4C" w:rsidRDefault="00FF60F9" w:rsidP="0041347E">
      <w:pPr>
        <w:tabs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</w:t>
      </w:r>
      <w:r w:rsidR="008D112F" w:rsidRPr="00247B4C">
        <w:rPr>
          <w:rFonts w:ascii="Times New Roman" w:hAnsi="Times New Roman" w:cs="Times New Roman"/>
          <w:sz w:val="24"/>
          <w:szCs w:val="24"/>
        </w:rPr>
        <w:t>:</w:t>
      </w:r>
    </w:p>
    <w:p w:rsidR="00FF60F9" w:rsidRDefault="00E03FC7" w:rsidP="0041347E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FC7">
        <w:rPr>
          <w:rFonts w:ascii="Times New Roman" w:hAnsi="Times New Roman" w:cs="Times New Roman"/>
          <w:bCs/>
          <w:sz w:val="24"/>
          <w:szCs w:val="24"/>
        </w:rPr>
        <w:t>Длительные стационарные опыты: история, реалии и перспективы</w:t>
      </w:r>
      <w:r w:rsidR="00FF60F9">
        <w:rPr>
          <w:rFonts w:ascii="Times New Roman" w:hAnsi="Times New Roman" w:cs="Times New Roman"/>
          <w:bCs/>
          <w:sz w:val="24"/>
          <w:szCs w:val="24"/>
        </w:rPr>
        <w:t>.</w:t>
      </w:r>
    </w:p>
    <w:p w:rsidR="00E03FC7" w:rsidRPr="00FF60F9" w:rsidRDefault="00FF60F9" w:rsidP="0041347E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E03FC7" w:rsidRPr="00FF60F9">
        <w:rPr>
          <w:rFonts w:ascii="Times New Roman" w:hAnsi="Times New Roman" w:cs="Times New Roman"/>
          <w:bCs/>
          <w:sz w:val="24"/>
          <w:szCs w:val="24"/>
        </w:rPr>
        <w:t xml:space="preserve">акономерности действия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влияние </w:t>
      </w:r>
      <w:r w:rsidR="00E03FC7" w:rsidRPr="00FF60F9">
        <w:rPr>
          <w:rFonts w:ascii="Times New Roman" w:hAnsi="Times New Roman" w:cs="Times New Roman"/>
          <w:bCs/>
          <w:sz w:val="24"/>
          <w:szCs w:val="24"/>
        </w:rPr>
        <w:t xml:space="preserve">удобрений, </w:t>
      </w:r>
      <w:proofErr w:type="spellStart"/>
      <w:r w:rsidR="00E03FC7" w:rsidRPr="00FF60F9">
        <w:rPr>
          <w:rFonts w:ascii="Times New Roman" w:hAnsi="Times New Roman" w:cs="Times New Roman"/>
          <w:bCs/>
          <w:sz w:val="24"/>
          <w:szCs w:val="24"/>
        </w:rPr>
        <w:t>мелиорантов</w:t>
      </w:r>
      <w:proofErr w:type="spellEnd"/>
      <w:r w:rsidR="00E03FC7" w:rsidRPr="00FF60F9">
        <w:rPr>
          <w:rFonts w:ascii="Times New Roman" w:hAnsi="Times New Roman" w:cs="Times New Roman"/>
          <w:bCs/>
          <w:sz w:val="24"/>
          <w:szCs w:val="24"/>
        </w:rPr>
        <w:t>, биологических средств на урожай и качество продукции, плодородие почвы, экологическую устойчивость агроландшафтов.</w:t>
      </w:r>
    </w:p>
    <w:p w:rsidR="00E03FC7" w:rsidRPr="00E03FC7" w:rsidRDefault="00FF60F9" w:rsidP="0041347E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E03FC7" w:rsidRPr="00E03FC7">
        <w:rPr>
          <w:rFonts w:ascii="Times New Roman" w:hAnsi="Times New Roman" w:cs="Times New Roman"/>
          <w:bCs/>
          <w:sz w:val="24"/>
          <w:szCs w:val="24"/>
        </w:rPr>
        <w:t>етодик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E03FC7" w:rsidRPr="00E03FC7">
        <w:rPr>
          <w:rFonts w:ascii="Times New Roman" w:hAnsi="Times New Roman" w:cs="Times New Roman"/>
          <w:bCs/>
          <w:sz w:val="24"/>
          <w:szCs w:val="24"/>
        </w:rPr>
        <w:t xml:space="preserve"> полевого эксперимента (совершенствование технологий применения удобрений и их рациональное использование; моделирование плодородия почв и оптимизаци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E03FC7" w:rsidRPr="00E03FC7">
        <w:rPr>
          <w:rFonts w:ascii="Times New Roman" w:hAnsi="Times New Roman" w:cs="Times New Roman"/>
          <w:bCs/>
          <w:sz w:val="24"/>
          <w:szCs w:val="24"/>
        </w:rPr>
        <w:t xml:space="preserve"> применения удобрений; методы математической обработки экспериментальных данных на основе компьютерных технологий).</w:t>
      </w:r>
    </w:p>
    <w:p w:rsidR="00FE2F89" w:rsidRPr="00E03FC7" w:rsidRDefault="00FE2F89" w:rsidP="0041347E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19B7" w:rsidRPr="00247B4C" w:rsidRDefault="005273E3" w:rsidP="0041347E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B4C">
        <w:rPr>
          <w:rFonts w:ascii="Times New Roman" w:hAnsi="Times New Roman" w:cs="Times New Roman"/>
          <w:b/>
          <w:sz w:val="24"/>
          <w:szCs w:val="24"/>
        </w:rPr>
        <w:t>ПОРЯДОК УЧАСТИЯ В</w:t>
      </w:r>
      <w:r w:rsidR="007619B7" w:rsidRPr="00247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AC0">
        <w:rPr>
          <w:rFonts w:ascii="Times New Roman" w:hAnsi="Times New Roman" w:cs="Times New Roman"/>
          <w:b/>
          <w:sz w:val="24"/>
          <w:szCs w:val="24"/>
        </w:rPr>
        <w:t>КОНФЕРЕНЦИИ</w:t>
      </w:r>
    </w:p>
    <w:p w:rsidR="007619B7" w:rsidRPr="00247B4C" w:rsidRDefault="007619B7" w:rsidP="0041347E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71E" w:rsidRPr="0080171E" w:rsidRDefault="004450A2" w:rsidP="00413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Приглашаем</w:t>
      </w:r>
      <w:r w:rsidR="00E00189" w:rsidRPr="00247B4C">
        <w:rPr>
          <w:rFonts w:ascii="Times New Roman" w:hAnsi="Times New Roman"/>
          <w:sz w:val="24"/>
          <w:szCs w:val="24"/>
        </w:rPr>
        <w:t xml:space="preserve"> принять участие в </w:t>
      </w:r>
      <w:r w:rsidR="00493AC0">
        <w:rPr>
          <w:rFonts w:ascii="Times New Roman" w:hAnsi="Times New Roman"/>
          <w:sz w:val="24"/>
          <w:szCs w:val="24"/>
        </w:rPr>
        <w:t>конференции</w:t>
      </w:r>
      <w:r>
        <w:rPr>
          <w:rFonts w:ascii="Times New Roman" w:hAnsi="Times New Roman"/>
          <w:sz w:val="24"/>
          <w:szCs w:val="24"/>
        </w:rPr>
        <w:t>. Для участия</w:t>
      </w:r>
      <w:r w:rsidR="00E00189" w:rsidRPr="00247B4C">
        <w:rPr>
          <w:rFonts w:ascii="Times New Roman" w:hAnsi="Times New Roman"/>
          <w:sz w:val="24"/>
          <w:szCs w:val="24"/>
        </w:rPr>
        <w:t xml:space="preserve"> необходимо прислать заполненную анкету-заявку </w:t>
      </w:r>
      <w:r w:rsidR="00E00189" w:rsidRPr="004450A2">
        <w:rPr>
          <w:rFonts w:ascii="Times New Roman" w:hAnsi="Times New Roman"/>
          <w:b/>
          <w:sz w:val="24"/>
          <w:szCs w:val="24"/>
        </w:rPr>
        <w:t>до 1</w:t>
      </w:r>
      <w:r w:rsidR="00493AC0" w:rsidRPr="004450A2">
        <w:rPr>
          <w:rFonts w:ascii="Times New Roman" w:hAnsi="Times New Roman"/>
          <w:b/>
          <w:sz w:val="24"/>
          <w:szCs w:val="24"/>
        </w:rPr>
        <w:t>5</w:t>
      </w:r>
      <w:r w:rsidR="00E00189" w:rsidRPr="004450A2">
        <w:rPr>
          <w:rFonts w:ascii="Times New Roman" w:hAnsi="Times New Roman"/>
          <w:b/>
          <w:sz w:val="24"/>
          <w:szCs w:val="24"/>
        </w:rPr>
        <w:t xml:space="preserve"> </w:t>
      </w:r>
      <w:r w:rsidR="00AA0FE9" w:rsidRPr="004450A2">
        <w:rPr>
          <w:rFonts w:ascii="Times New Roman" w:hAnsi="Times New Roman"/>
          <w:b/>
          <w:sz w:val="24"/>
          <w:szCs w:val="24"/>
        </w:rPr>
        <w:t>ноября</w:t>
      </w:r>
      <w:r w:rsidR="00E00189" w:rsidRPr="004450A2">
        <w:rPr>
          <w:rFonts w:ascii="Times New Roman" w:hAnsi="Times New Roman"/>
          <w:b/>
          <w:sz w:val="24"/>
          <w:szCs w:val="24"/>
        </w:rPr>
        <w:t xml:space="preserve"> 2017 года</w:t>
      </w:r>
      <w:r w:rsidR="00E00189" w:rsidRPr="00247B4C">
        <w:rPr>
          <w:rFonts w:ascii="Times New Roman" w:hAnsi="Times New Roman"/>
          <w:sz w:val="24"/>
          <w:szCs w:val="24"/>
        </w:rPr>
        <w:t xml:space="preserve"> на </w:t>
      </w:r>
      <w:r w:rsidR="00E00189" w:rsidRPr="00247B4C">
        <w:rPr>
          <w:rFonts w:ascii="Times New Roman" w:hAnsi="Times New Roman"/>
          <w:sz w:val="24"/>
          <w:szCs w:val="24"/>
          <w:lang w:val="en-US"/>
        </w:rPr>
        <w:t>e</w:t>
      </w:r>
      <w:r w:rsidR="00E00189" w:rsidRPr="00247B4C">
        <w:rPr>
          <w:rFonts w:ascii="Times New Roman" w:hAnsi="Times New Roman"/>
          <w:sz w:val="24"/>
          <w:szCs w:val="24"/>
        </w:rPr>
        <w:t>-</w:t>
      </w:r>
      <w:r w:rsidR="00E00189" w:rsidRPr="00247B4C">
        <w:rPr>
          <w:rFonts w:ascii="Times New Roman" w:hAnsi="Times New Roman"/>
          <w:sz w:val="24"/>
          <w:szCs w:val="24"/>
          <w:lang w:val="en-US"/>
        </w:rPr>
        <w:t>mail</w:t>
      </w:r>
      <w:r w:rsidR="00E00189" w:rsidRPr="0080171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D9730D" w:rsidRPr="0080171E">
        <w:rPr>
          <w:rFonts w:ascii="Times New Roman" w:hAnsi="Times New Roman"/>
          <w:b/>
          <w:sz w:val="24"/>
          <w:szCs w:val="24"/>
          <w:lang w:val="en-US"/>
        </w:rPr>
        <w:t>urkova</w:t>
      </w:r>
      <w:proofErr w:type="spellEnd"/>
      <w:r w:rsidR="00D9730D" w:rsidRPr="0080171E">
        <w:rPr>
          <w:rFonts w:ascii="Times New Roman" w:hAnsi="Times New Roman"/>
          <w:b/>
          <w:bCs/>
          <w:sz w:val="24"/>
          <w:szCs w:val="24"/>
        </w:rPr>
        <w:t>@</w:t>
      </w:r>
      <w:proofErr w:type="spellStart"/>
      <w:r w:rsidR="00AA0FE9" w:rsidRPr="0080171E">
        <w:rPr>
          <w:rFonts w:ascii="Times New Roman" w:hAnsi="Times New Roman"/>
          <w:b/>
          <w:bCs/>
          <w:sz w:val="24"/>
          <w:szCs w:val="24"/>
        </w:rPr>
        <w:t>sibniit</w:t>
      </w:r>
      <w:proofErr w:type="spellEnd"/>
      <w:r w:rsidR="00AA0FE9" w:rsidRPr="0080171E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="00AA0FE9" w:rsidRPr="0080171E">
        <w:rPr>
          <w:rFonts w:ascii="Times New Roman" w:hAnsi="Times New Roman"/>
          <w:b/>
          <w:bCs/>
          <w:sz w:val="24"/>
          <w:szCs w:val="24"/>
          <w:lang w:val="en-US"/>
        </w:rPr>
        <w:t>tomsknet</w:t>
      </w:r>
      <w:proofErr w:type="spellEnd"/>
      <w:r w:rsidR="00AA0FE9" w:rsidRPr="0080171E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="00AA0FE9" w:rsidRPr="0080171E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  <w:r w:rsidR="00AA0FE9" w:rsidRPr="00247B4C">
        <w:rPr>
          <w:rFonts w:ascii="Times New Roman" w:hAnsi="Times New Roman"/>
          <w:sz w:val="24"/>
          <w:szCs w:val="24"/>
        </w:rPr>
        <w:t xml:space="preserve"> </w:t>
      </w:r>
      <w:r w:rsidR="0041347E">
        <w:rPr>
          <w:rFonts w:ascii="Times New Roman" w:hAnsi="Times New Roman"/>
          <w:sz w:val="24"/>
          <w:szCs w:val="24"/>
        </w:rPr>
        <w:t xml:space="preserve"> или </w:t>
      </w:r>
      <w:hyperlink r:id="rId9" w:history="1">
        <w:r w:rsidR="0041347E" w:rsidRPr="0041347E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sibniit</w:t>
        </w:r>
        <w:r w:rsidR="0041347E" w:rsidRPr="0041347E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="0041347E" w:rsidRPr="0041347E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="0041347E" w:rsidRPr="0041347E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41347E" w:rsidRPr="0041347E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tomsknet</w:t>
        </w:r>
        <w:r w:rsidR="0041347E" w:rsidRPr="0041347E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41347E" w:rsidRPr="0041347E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="0041347E">
        <w:rPr>
          <w:rFonts w:ascii="Times New Roman" w:hAnsi="Times New Roman" w:cs="Times New Roman"/>
          <w:sz w:val="24"/>
          <w:szCs w:val="24"/>
        </w:rPr>
        <w:t xml:space="preserve"> </w:t>
      </w:r>
      <w:r w:rsidR="00EA6535" w:rsidRPr="0080171E">
        <w:rPr>
          <w:rFonts w:ascii="Times New Roman" w:hAnsi="Times New Roman"/>
          <w:sz w:val="24"/>
          <w:szCs w:val="24"/>
        </w:rPr>
        <w:t xml:space="preserve">с пометкой </w:t>
      </w:r>
      <w:r w:rsidR="00EA6535" w:rsidRPr="004450A2">
        <w:rPr>
          <w:rFonts w:ascii="Times New Roman" w:hAnsi="Times New Roman"/>
          <w:b/>
          <w:sz w:val="24"/>
          <w:szCs w:val="24"/>
        </w:rPr>
        <w:t>«Конференция»</w:t>
      </w:r>
      <w:r w:rsidR="0080171E" w:rsidRPr="004450A2">
        <w:rPr>
          <w:rFonts w:ascii="Times New Roman" w:hAnsi="Times New Roman"/>
          <w:b/>
          <w:sz w:val="24"/>
          <w:szCs w:val="24"/>
        </w:rPr>
        <w:t>.</w:t>
      </w:r>
      <w:r w:rsidR="0080171E" w:rsidRPr="00801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189" w:rsidRPr="00247B4C" w:rsidRDefault="00E00189" w:rsidP="0041347E">
      <w:pPr>
        <w:pStyle w:val="a8"/>
        <w:tabs>
          <w:tab w:val="left" w:pos="285"/>
        </w:tabs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247B4C">
        <w:rPr>
          <w:rFonts w:ascii="Times New Roman" w:hAnsi="Times New Roman"/>
          <w:b w:val="0"/>
          <w:sz w:val="24"/>
          <w:szCs w:val="24"/>
        </w:rPr>
        <w:t>Анкета участника заполняется по приложенной форме.</w:t>
      </w:r>
    </w:p>
    <w:p w:rsidR="00F5121F" w:rsidRDefault="00E00189" w:rsidP="0041347E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 xml:space="preserve">По итогам работы </w:t>
      </w:r>
      <w:r w:rsidR="00493AC0">
        <w:rPr>
          <w:rFonts w:ascii="Times New Roman" w:hAnsi="Times New Roman" w:cs="Times New Roman"/>
          <w:sz w:val="24"/>
          <w:szCs w:val="24"/>
        </w:rPr>
        <w:t>конференции</w:t>
      </w:r>
      <w:r w:rsidRPr="00247B4C">
        <w:rPr>
          <w:rFonts w:ascii="Times New Roman" w:hAnsi="Times New Roman" w:cs="Times New Roman"/>
          <w:sz w:val="24"/>
          <w:szCs w:val="24"/>
        </w:rPr>
        <w:t xml:space="preserve"> будет опубликован сборник научных </w:t>
      </w:r>
      <w:r w:rsidR="005E0CCE">
        <w:rPr>
          <w:rFonts w:ascii="Times New Roman" w:hAnsi="Times New Roman" w:cs="Times New Roman"/>
          <w:sz w:val="24"/>
          <w:szCs w:val="24"/>
        </w:rPr>
        <w:t>докла</w:t>
      </w:r>
      <w:r w:rsidRPr="00247B4C">
        <w:rPr>
          <w:rFonts w:ascii="Times New Roman" w:hAnsi="Times New Roman" w:cs="Times New Roman"/>
          <w:sz w:val="24"/>
          <w:szCs w:val="24"/>
        </w:rPr>
        <w:t>дов</w:t>
      </w:r>
      <w:r w:rsidR="0090429E" w:rsidRPr="00247B4C">
        <w:rPr>
          <w:rFonts w:ascii="Times New Roman" w:hAnsi="Times New Roman" w:cs="Times New Roman"/>
          <w:sz w:val="24"/>
          <w:szCs w:val="24"/>
        </w:rPr>
        <w:t xml:space="preserve"> с присвоением </w:t>
      </w:r>
      <w:r w:rsidR="0090429E" w:rsidRPr="00247B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90429E" w:rsidRPr="00247B4C">
        <w:rPr>
          <w:rFonts w:ascii="Times New Roman" w:hAnsi="Times New Roman" w:cs="Times New Roman"/>
          <w:sz w:val="24"/>
          <w:szCs w:val="24"/>
        </w:rPr>
        <w:t xml:space="preserve"> и размещением в РИНЦ.</w:t>
      </w:r>
      <w:r w:rsidR="00E11D81" w:rsidRPr="00E11D81">
        <w:rPr>
          <w:rFonts w:ascii="Times New Roman" w:hAnsi="Times New Roman"/>
          <w:sz w:val="24"/>
          <w:szCs w:val="24"/>
        </w:rPr>
        <w:t xml:space="preserve"> </w:t>
      </w:r>
      <w:r w:rsidR="00F5121F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4450A2">
        <w:rPr>
          <w:rFonts w:ascii="Times New Roman" w:hAnsi="Times New Roman" w:cs="Times New Roman"/>
          <w:sz w:val="24"/>
          <w:szCs w:val="24"/>
        </w:rPr>
        <w:t>автор</w:t>
      </w:r>
      <w:r w:rsidR="00F5121F">
        <w:rPr>
          <w:rFonts w:ascii="Times New Roman" w:hAnsi="Times New Roman" w:cs="Times New Roman"/>
          <w:sz w:val="24"/>
          <w:szCs w:val="24"/>
        </w:rPr>
        <w:t xml:space="preserve"> получит сертификат</w:t>
      </w:r>
      <w:r w:rsidR="004450A2">
        <w:rPr>
          <w:rFonts w:ascii="Times New Roman" w:hAnsi="Times New Roman" w:cs="Times New Roman"/>
          <w:sz w:val="24"/>
          <w:szCs w:val="24"/>
        </w:rPr>
        <w:t>,</w:t>
      </w:r>
      <w:r w:rsidR="00F5121F">
        <w:rPr>
          <w:rFonts w:ascii="Times New Roman" w:hAnsi="Times New Roman" w:cs="Times New Roman"/>
          <w:sz w:val="24"/>
          <w:szCs w:val="24"/>
        </w:rPr>
        <w:t xml:space="preserve"> а также сборник в печатном или электронном виде (по желанию).</w:t>
      </w:r>
    </w:p>
    <w:p w:rsidR="00E00189" w:rsidRPr="004450A2" w:rsidRDefault="00E11D81" w:rsidP="0041347E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0A2">
        <w:rPr>
          <w:rFonts w:ascii="Times New Roman" w:hAnsi="Times New Roman"/>
          <w:b/>
          <w:sz w:val="24"/>
          <w:szCs w:val="24"/>
        </w:rPr>
        <w:t xml:space="preserve">Дата издания и рассылки сборника </w:t>
      </w:r>
      <w:r w:rsidR="00AA0FE9" w:rsidRPr="004450A2">
        <w:rPr>
          <w:rFonts w:ascii="Times New Roman" w:hAnsi="Times New Roman"/>
          <w:b/>
          <w:sz w:val="24"/>
          <w:szCs w:val="24"/>
        </w:rPr>
        <w:t>декабрь 2017 года</w:t>
      </w:r>
      <w:r w:rsidRPr="004450A2">
        <w:rPr>
          <w:rFonts w:ascii="Times New Roman" w:hAnsi="Times New Roman"/>
          <w:b/>
          <w:sz w:val="24"/>
          <w:szCs w:val="24"/>
        </w:rPr>
        <w:t>.</w:t>
      </w:r>
    </w:p>
    <w:p w:rsidR="00E00189" w:rsidRDefault="009E396D" w:rsidP="00413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не должны быть ранее опубликованы или направлены для публикации в другие издания. </w:t>
      </w:r>
      <w:r w:rsidR="00955014" w:rsidRPr="00955014">
        <w:rPr>
          <w:rFonts w:ascii="Times New Roman" w:hAnsi="Times New Roman" w:cs="Times New Roman"/>
          <w:b/>
          <w:sz w:val="24"/>
          <w:szCs w:val="24"/>
        </w:rPr>
        <w:t>О</w:t>
      </w:r>
      <w:r w:rsidR="00E00189" w:rsidRPr="00955014">
        <w:rPr>
          <w:rFonts w:ascii="Times New Roman" w:hAnsi="Times New Roman" w:cs="Times New Roman"/>
          <w:b/>
          <w:sz w:val="24"/>
          <w:szCs w:val="24"/>
        </w:rPr>
        <w:t>рганизационн</w:t>
      </w:r>
      <w:r w:rsidR="00955014" w:rsidRPr="00955014">
        <w:rPr>
          <w:rFonts w:ascii="Times New Roman" w:hAnsi="Times New Roman" w:cs="Times New Roman"/>
          <w:b/>
          <w:sz w:val="24"/>
          <w:szCs w:val="24"/>
        </w:rPr>
        <w:t>ый</w:t>
      </w:r>
      <w:r w:rsidR="00E00189" w:rsidRPr="00955014">
        <w:rPr>
          <w:rFonts w:ascii="Times New Roman" w:hAnsi="Times New Roman" w:cs="Times New Roman"/>
          <w:b/>
          <w:sz w:val="24"/>
          <w:szCs w:val="24"/>
        </w:rPr>
        <w:t xml:space="preserve"> взнос</w:t>
      </w:r>
      <w:r w:rsidR="00955014" w:rsidRPr="0095501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E0CCE" w:rsidRPr="00955014">
        <w:rPr>
          <w:rFonts w:ascii="Times New Roman" w:hAnsi="Times New Roman" w:cs="Times New Roman"/>
          <w:b/>
          <w:sz w:val="24"/>
          <w:szCs w:val="24"/>
        </w:rPr>
        <w:t xml:space="preserve">300 рублей. </w:t>
      </w:r>
      <w:r w:rsidR="00E00189" w:rsidRPr="00955014">
        <w:rPr>
          <w:rFonts w:ascii="Times New Roman" w:hAnsi="Times New Roman" w:cs="Times New Roman"/>
          <w:b/>
          <w:sz w:val="24"/>
          <w:szCs w:val="24"/>
        </w:rPr>
        <w:t>Оплата включает публикацию материалов в объеме 3-х страниц.</w:t>
      </w:r>
      <w:r w:rsidR="00E00189" w:rsidRPr="00247B4C">
        <w:rPr>
          <w:rFonts w:ascii="Times New Roman" w:hAnsi="Times New Roman" w:cs="Times New Roman"/>
          <w:sz w:val="24"/>
          <w:szCs w:val="24"/>
        </w:rPr>
        <w:t xml:space="preserve"> Увеличение объема публикуемого материала возможно при оплате в размере 1</w:t>
      </w:r>
      <w:r w:rsidR="009E3CB8">
        <w:rPr>
          <w:rFonts w:ascii="Times New Roman" w:hAnsi="Times New Roman" w:cs="Times New Roman"/>
          <w:sz w:val="24"/>
          <w:szCs w:val="24"/>
        </w:rPr>
        <w:t>0</w:t>
      </w:r>
      <w:r w:rsidR="00E00189" w:rsidRPr="00247B4C">
        <w:rPr>
          <w:rFonts w:ascii="Times New Roman" w:hAnsi="Times New Roman" w:cs="Times New Roman"/>
          <w:sz w:val="24"/>
          <w:szCs w:val="24"/>
        </w:rPr>
        <w:t xml:space="preserve">0 рублей за каждую дополнительную страницу. Участник конференции может опубликовать несколько статей, в этом случае взнос оплачивается за каждую статью. Сборник высылается почтовой бандеролью на указанный автором адрес. Стоимость отправки почтовой бандероли в организационный взнос не включена. Заказать можно любое количество сборников. </w:t>
      </w:r>
      <w:r w:rsidR="00660A90">
        <w:rPr>
          <w:rFonts w:ascii="Times New Roman" w:hAnsi="Times New Roman" w:cs="Times New Roman"/>
          <w:sz w:val="24"/>
          <w:szCs w:val="24"/>
        </w:rPr>
        <w:t>Оплата за пересылку производится наложенным платежом при получении бандероли в почтовом отделении.</w:t>
      </w:r>
    </w:p>
    <w:p w:rsidR="00F5121F" w:rsidRPr="00660A90" w:rsidRDefault="00F5121F" w:rsidP="00413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A90">
        <w:rPr>
          <w:rFonts w:ascii="Times New Roman" w:hAnsi="Times New Roman" w:cs="Times New Roman"/>
          <w:sz w:val="24"/>
          <w:szCs w:val="24"/>
        </w:rPr>
        <w:t>Примечание</w:t>
      </w:r>
      <w:r w:rsidR="00144695" w:rsidRPr="00660A90">
        <w:rPr>
          <w:rFonts w:ascii="Times New Roman" w:hAnsi="Times New Roman" w:cs="Times New Roman"/>
          <w:sz w:val="24"/>
          <w:szCs w:val="24"/>
        </w:rPr>
        <w:t>: Редакционная коллегия не несёт ответственности за содержание и возможные погрешности представленных материалов, полученных в авторской редакции в электронном виде.</w:t>
      </w:r>
    </w:p>
    <w:p w:rsidR="003D1A3A" w:rsidRPr="00247B4C" w:rsidRDefault="003D1A3A" w:rsidP="0041347E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75" w:rsidRPr="00247B4C" w:rsidRDefault="009A0B75" w:rsidP="0041347E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3CB8" w:rsidRDefault="009E3CB8" w:rsidP="0041347E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CB8" w:rsidRDefault="009E3CB8" w:rsidP="0041347E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CB8" w:rsidRDefault="009E3CB8" w:rsidP="0041347E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CB8" w:rsidRDefault="009E3CB8" w:rsidP="0041347E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B75" w:rsidRPr="00247B4C" w:rsidRDefault="009A0B75" w:rsidP="009E3CB8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B4C">
        <w:rPr>
          <w:rFonts w:ascii="Times New Roman" w:hAnsi="Times New Roman" w:cs="Times New Roman"/>
          <w:b/>
          <w:sz w:val="24"/>
          <w:szCs w:val="24"/>
        </w:rPr>
        <w:lastRenderedPageBreak/>
        <w:t>ПРАВИЛА ОФОРМЛЕНИЯ МАТЕРИАЛОВ ДЛЯ ПУБЛИКАЦИИ</w:t>
      </w:r>
    </w:p>
    <w:p w:rsidR="009A0B75" w:rsidRPr="00247B4C" w:rsidRDefault="009A0B75" w:rsidP="0041347E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29E" w:rsidRPr="00247B4C" w:rsidRDefault="009A0B75" w:rsidP="0041347E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 xml:space="preserve">Для публикации принимаются материалы, соответствующие тематическим направлениям </w:t>
      </w:r>
      <w:r w:rsidR="00E03FC7">
        <w:rPr>
          <w:rFonts w:ascii="Times New Roman" w:hAnsi="Times New Roman" w:cs="Times New Roman"/>
          <w:sz w:val="24"/>
          <w:szCs w:val="24"/>
        </w:rPr>
        <w:t>конференции</w:t>
      </w:r>
      <w:r w:rsidRPr="00247B4C">
        <w:rPr>
          <w:rFonts w:ascii="Times New Roman" w:hAnsi="Times New Roman" w:cs="Times New Roman"/>
          <w:sz w:val="24"/>
          <w:szCs w:val="24"/>
        </w:rPr>
        <w:t>, содержащие теоретические и п</w:t>
      </w:r>
      <w:r w:rsidR="005920B3">
        <w:rPr>
          <w:rFonts w:ascii="Times New Roman" w:hAnsi="Times New Roman" w:cs="Times New Roman"/>
          <w:sz w:val="24"/>
          <w:szCs w:val="24"/>
        </w:rPr>
        <w:t xml:space="preserve">рактические научные результаты. </w:t>
      </w:r>
      <w:r w:rsidRPr="00247B4C">
        <w:rPr>
          <w:rFonts w:ascii="Times New Roman" w:hAnsi="Times New Roman" w:cs="Times New Roman"/>
          <w:sz w:val="24"/>
          <w:szCs w:val="24"/>
        </w:rPr>
        <w:t xml:space="preserve">Материалы для публикации присылать в электронной </w:t>
      </w:r>
      <w:r w:rsidR="009A1E8B">
        <w:rPr>
          <w:rFonts w:ascii="Times New Roman" w:hAnsi="Times New Roman" w:cs="Times New Roman"/>
          <w:sz w:val="24"/>
          <w:szCs w:val="24"/>
        </w:rPr>
        <w:t>форме как прикрепленные файлы.</w:t>
      </w:r>
    </w:p>
    <w:p w:rsidR="0090429E" w:rsidRPr="00247B4C" w:rsidRDefault="0090429E" w:rsidP="0041347E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>В каждой статье должны быть указаны следующие данные:</w:t>
      </w:r>
    </w:p>
    <w:p w:rsidR="00077597" w:rsidRPr="00247B4C" w:rsidRDefault="0090429E" w:rsidP="0041347E">
      <w:pPr>
        <w:pStyle w:val="ad"/>
        <w:tabs>
          <w:tab w:val="left" w:pos="963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 xml:space="preserve">1. </w:t>
      </w:r>
      <w:r w:rsidR="00077597" w:rsidRPr="00247B4C">
        <w:rPr>
          <w:rFonts w:ascii="Times New Roman" w:hAnsi="Times New Roman" w:cs="Times New Roman"/>
          <w:sz w:val="24"/>
          <w:szCs w:val="24"/>
        </w:rPr>
        <w:t>УДК</w:t>
      </w:r>
    </w:p>
    <w:p w:rsidR="0090429E" w:rsidRPr="00247B4C" w:rsidRDefault="00077597" w:rsidP="0041347E">
      <w:pPr>
        <w:pStyle w:val="ad"/>
        <w:tabs>
          <w:tab w:val="left" w:pos="963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>2.</w:t>
      </w:r>
      <w:r w:rsidR="00E03FC7">
        <w:rPr>
          <w:rFonts w:ascii="Times New Roman" w:hAnsi="Times New Roman" w:cs="Times New Roman"/>
          <w:sz w:val="24"/>
          <w:szCs w:val="24"/>
        </w:rPr>
        <w:t xml:space="preserve"> </w:t>
      </w:r>
      <w:r w:rsidR="0090429E" w:rsidRPr="00247B4C">
        <w:rPr>
          <w:rFonts w:ascii="Times New Roman" w:hAnsi="Times New Roman" w:cs="Times New Roman"/>
          <w:sz w:val="24"/>
          <w:szCs w:val="24"/>
        </w:rPr>
        <w:t>Сведения об авторах:</w:t>
      </w:r>
    </w:p>
    <w:p w:rsidR="0090429E" w:rsidRPr="00247B4C" w:rsidRDefault="0090429E" w:rsidP="0041347E">
      <w:pPr>
        <w:pStyle w:val="ad"/>
        <w:tabs>
          <w:tab w:val="left" w:pos="963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>– фамилия, имя, отчество всех авторов полностью (на русском и английском языках);</w:t>
      </w:r>
    </w:p>
    <w:p w:rsidR="00B70161" w:rsidRPr="00247B4C" w:rsidRDefault="0090429E" w:rsidP="0041347E">
      <w:pPr>
        <w:pStyle w:val="ad"/>
        <w:tabs>
          <w:tab w:val="left" w:pos="963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>– полное название организации</w:t>
      </w:r>
      <w:r w:rsidR="00B70161" w:rsidRPr="00247B4C">
        <w:rPr>
          <w:rFonts w:ascii="Times New Roman" w:hAnsi="Times New Roman" w:cs="Times New Roman"/>
          <w:sz w:val="24"/>
          <w:szCs w:val="24"/>
        </w:rPr>
        <w:t xml:space="preserve"> – место работы каждого автора в именительном падеже, страна, город (на русском и английском языках). Если все авторы статьи работают в одном учреждении, можно не указывать место работы каждого автора отдельно.</w:t>
      </w:r>
    </w:p>
    <w:p w:rsidR="00B70161" w:rsidRPr="00247B4C" w:rsidRDefault="00B70161" w:rsidP="0041347E">
      <w:pPr>
        <w:pStyle w:val="ad"/>
        <w:tabs>
          <w:tab w:val="left" w:pos="963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>– адрес электронной почты для каждого автора;</w:t>
      </w:r>
    </w:p>
    <w:p w:rsidR="00B70161" w:rsidRPr="00247B4C" w:rsidRDefault="00B70161" w:rsidP="0041347E">
      <w:pPr>
        <w:pStyle w:val="ad"/>
        <w:tabs>
          <w:tab w:val="left" w:pos="963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>– корреспондентский почтовый адрес и телефон для контактов с авторами статьи (один)</w:t>
      </w:r>
    </w:p>
    <w:p w:rsidR="00B70161" w:rsidRPr="00247B4C" w:rsidRDefault="00077597" w:rsidP="0041347E">
      <w:pPr>
        <w:pStyle w:val="ad"/>
        <w:tabs>
          <w:tab w:val="left" w:pos="963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 xml:space="preserve">3. </w:t>
      </w:r>
      <w:r w:rsidR="00B70161" w:rsidRPr="00247B4C">
        <w:rPr>
          <w:rFonts w:ascii="Times New Roman" w:hAnsi="Times New Roman" w:cs="Times New Roman"/>
          <w:sz w:val="24"/>
          <w:szCs w:val="24"/>
        </w:rPr>
        <w:t>Название статьи</w:t>
      </w:r>
      <w:r w:rsidRPr="00247B4C">
        <w:rPr>
          <w:rFonts w:ascii="Times New Roman" w:hAnsi="Times New Roman" w:cs="Times New Roman"/>
          <w:sz w:val="24"/>
          <w:szCs w:val="24"/>
        </w:rPr>
        <w:t xml:space="preserve"> (на русском и английском языках)</w:t>
      </w:r>
    </w:p>
    <w:p w:rsidR="00B70161" w:rsidRPr="00247B4C" w:rsidRDefault="00077597" w:rsidP="0041347E">
      <w:pPr>
        <w:pStyle w:val="ad"/>
        <w:tabs>
          <w:tab w:val="left" w:pos="963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>4. Аннотация (на русском и английском языках)</w:t>
      </w:r>
    </w:p>
    <w:p w:rsidR="0090429E" w:rsidRPr="00247B4C" w:rsidRDefault="00077597" w:rsidP="0041347E">
      <w:pPr>
        <w:pStyle w:val="ad"/>
        <w:tabs>
          <w:tab w:val="left" w:pos="963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>5. Ключевые слова или словосочетания отделяются друг от друга</w:t>
      </w:r>
      <w:proofErr w:type="gramStart"/>
      <w:r w:rsidRPr="00247B4C">
        <w:rPr>
          <w:rFonts w:ascii="Times New Roman" w:hAnsi="Times New Roman" w:cs="Times New Roman"/>
          <w:sz w:val="24"/>
          <w:szCs w:val="24"/>
        </w:rPr>
        <w:t xml:space="preserve"> [;] </w:t>
      </w:r>
      <w:proofErr w:type="gramEnd"/>
      <w:r w:rsidRPr="00247B4C">
        <w:rPr>
          <w:rFonts w:ascii="Times New Roman" w:hAnsi="Times New Roman" w:cs="Times New Roman"/>
          <w:sz w:val="24"/>
          <w:szCs w:val="24"/>
        </w:rPr>
        <w:t>точкой с запятой (на русском и английском языках)</w:t>
      </w:r>
    </w:p>
    <w:p w:rsidR="00077597" w:rsidRPr="00247B4C" w:rsidRDefault="00077597" w:rsidP="0041347E">
      <w:pPr>
        <w:pStyle w:val="ad"/>
        <w:tabs>
          <w:tab w:val="left" w:pos="963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>6. Список литературы</w:t>
      </w:r>
    </w:p>
    <w:p w:rsidR="00077597" w:rsidRDefault="00077597" w:rsidP="0041347E">
      <w:pPr>
        <w:pStyle w:val="ad"/>
        <w:tabs>
          <w:tab w:val="left" w:pos="963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>Оформляется по ГОСТ 7.0.5-2008. Библиографическая ссылка. Общие требования и правила составления.</w:t>
      </w:r>
    </w:p>
    <w:p w:rsidR="00F5121F" w:rsidRPr="00247B4C" w:rsidRDefault="00F5121F" w:rsidP="0041347E">
      <w:pPr>
        <w:pStyle w:val="ad"/>
        <w:tabs>
          <w:tab w:val="left" w:pos="963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7597" w:rsidRPr="005920B3" w:rsidRDefault="00077597" w:rsidP="009E3CB8">
      <w:pPr>
        <w:pStyle w:val="a8"/>
        <w:tabs>
          <w:tab w:val="left" w:pos="285"/>
        </w:tabs>
        <w:spacing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5920B3">
        <w:rPr>
          <w:rFonts w:ascii="Times New Roman" w:hAnsi="Times New Roman"/>
          <w:sz w:val="24"/>
          <w:szCs w:val="24"/>
        </w:rPr>
        <w:t>Технические требования к оформлению статей:</w:t>
      </w:r>
    </w:p>
    <w:p w:rsidR="00077597" w:rsidRPr="00247B4C" w:rsidRDefault="00077597" w:rsidP="0041347E">
      <w:pPr>
        <w:pStyle w:val="a8"/>
        <w:numPr>
          <w:ilvl w:val="0"/>
          <w:numId w:val="4"/>
        </w:numPr>
        <w:tabs>
          <w:tab w:val="left" w:pos="285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247B4C">
        <w:rPr>
          <w:rFonts w:ascii="Times New Roman" w:hAnsi="Times New Roman"/>
          <w:b w:val="0"/>
          <w:sz w:val="24"/>
          <w:szCs w:val="24"/>
        </w:rPr>
        <w:t xml:space="preserve">Редактор </w:t>
      </w:r>
      <w:r w:rsidRPr="00247B4C">
        <w:rPr>
          <w:rFonts w:ascii="Times New Roman" w:hAnsi="Times New Roman"/>
          <w:b w:val="0"/>
          <w:sz w:val="24"/>
          <w:szCs w:val="24"/>
          <w:lang w:val="en-US"/>
        </w:rPr>
        <w:t>Microsoft</w:t>
      </w:r>
      <w:r w:rsidRPr="00247B4C">
        <w:rPr>
          <w:rFonts w:ascii="Times New Roman" w:hAnsi="Times New Roman"/>
          <w:b w:val="0"/>
          <w:sz w:val="24"/>
          <w:szCs w:val="24"/>
        </w:rPr>
        <w:t xml:space="preserve"> </w:t>
      </w:r>
      <w:r w:rsidRPr="00247B4C">
        <w:rPr>
          <w:rFonts w:ascii="Times New Roman" w:hAnsi="Times New Roman"/>
          <w:b w:val="0"/>
          <w:sz w:val="24"/>
          <w:szCs w:val="24"/>
          <w:lang w:val="en-US"/>
        </w:rPr>
        <w:t>Word</w:t>
      </w:r>
      <w:r w:rsidRPr="00247B4C">
        <w:rPr>
          <w:rFonts w:ascii="Times New Roman" w:hAnsi="Times New Roman"/>
          <w:b w:val="0"/>
          <w:sz w:val="24"/>
          <w:szCs w:val="24"/>
        </w:rPr>
        <w:t>.</w:t>
      </w:r>
    </w:p>
    <w:p w:rsidR="00077597" w:rsidRPr="00247B4C" w:rsidRDefault="00077597" w:rsidP="0041347E">
      <w:pPr>
        <w:pStyle w:val="a8"/>
        <w:numPr>
          <w:ilvl w:val="0"/>
          <w:numId w:val="4"/>
        </w:numPr>
        <w:tabs>
          <w:tab w:val="left" w:pos="285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247B4C">
        <w:rPr>
          <w:rFonts w:ascii="Times New Roman" w:hAnsi="Times New Roman"/>
          <w:b w:val="0"/>
          <w:sz w:val="24"/>
          <w:szCs w:val="24"/>
        </w:rPr>
        <w:t>Язык – русский.</w:t>
      </w:r>
    </w:p>
    <w:p w:rsidR="00077597" w:rsidRPr="00247B4C" w:rsidRDefault="00077597" w:rsidP="0041347E">
      <w:pPr>
        <w:pStyle w:val="a8"/>
        <w:numPr>
          <w:ilvl w:val="0"/>
          <w:numId w:val="4"/>
        </w:numPr>
        <w:tabs>
          <w:tab w:val="left" w:pos="285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247B4C">
        <w:rPr>
          <w:rFonts w:ascii="Times New Roman" w:hAnsi="Times New Roman"/>
          <w:b w:val="0"/>
          <w:sz w:val="24"/>
          <w:szCs w:val="24"/>
        </w:rPr>
        <w:t>Размер страницы – А</w:t>
      </w:r>
      <w:proofErr w:type="gramStart"/>
      <w:r w:rsidRPr="00247B4C">
        <w:rPr>
          <w:rFonts w:ascii="Times New Roman" w:hAnsi="Times New Roman"/>
          <w:b w:val="0"/>
          <w:sz w:val="24"/>
          <w:szCs w:val="24"/>
        </w:rPr>
        <w:t>4</w:t>
      </w:r>
      <w:proofErr w:type="gramEnd"/>
      <w:r w:rsidRPr="00247B4C">
        <w:rPr>
          <w:rFonts w:ascii="Times New Roman" w:hAnsi="Times New Roman"/>
          <w:b w:val="0"/>
          <w:sz w:val="24"/>
          <w:szCs w:val="24"/>
        </w:rPr>
        <w:t>, ориентация листа – «книжная».</w:t>
      </w:r>
    </w:p>
    <w:p w:rsidR="00077597" w:rsidRPr="00247B4C" w:rsidRDefault="00077597" w:rsidP="0041347E">
      <w:pPr>
        <w:pStyle w:val="a8"/>
        <w:numPr>
          <w:ilvl w:val="0"/>
          <w:numId w:val="4"/>
        </w:numPr>
        <w:tabs>
          <w:tab w:val="left" w:pos="285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247B4C">
        <w:rPr>
          <w:rFonts w:ascii="Times New Roman" w:hAnsi="Times New Roman"/>
          <w:b w:val="0"/>
          <w:sz w:val="24"/>
          <w:szCs w:val="24"/>
        </w:rPr>
        <w:t xml:space="preserve">Поля: верхнее, нижнее, левое, правое – </w:t>
      </w:r>
      <w:smartTag w:uri="urn:schemas-microsoft-com:office:smarttags" w:element="metricconverter">
        <w:smartTagPr>
          <w:attr w:name="ProductID" w:val="2 см"/>
        </w:smartTagPr>
        <w:r w:rsidRPr="00247B4C">
          <w:rPr>
            <w:rFonts w:ascii="Times New Roman" w:hAnsi="Times New Roman"/>
            <w:b w:val="0"/>
            <w:sz w:val="24"/>
            <w:szCs w:val="24"/>
          </w:rPr>
          <w:t>2 см</w:t>
        </w:r>
      </w:smartTag>
      <w:r w:rsidRPr="00247B4C">
        <w:rPr>
          <w:rFonts w:ascii="Times New Roman" w:hAnsi="Times New Roman"/>
          <w:b w:val="0"/>
          <w:sz w:val="24"/>
          <w:szCs w:val="24"/>
        </w:rPr>
        <w:t>.</w:t>
      </w:r>
    </w:p>
    <w:p w:rsidR="00077597" w:rsidRPr="00BF000A" w:rsidRDefault="00077597" w:rsidP="0041347E">
      <w:pPr>
        <w:pStyle w:val="a8"/>
        <w:numPr>
          <w:ilvl w:val="0"/>
          <w:numId w:val="4"/>
        </w:numPr>
        <w:tabs>
          <w:tab w:val="left" w:pos="285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BF000A">
        <w:rPr>
          <w:rFonts w:ascii="Times New Roman" w:hAnsi="Times New Roman"/>
          <w:sz w:val="24"/>
          <w:szCs w:val="24"/>
        </w:rPr>
        <w:t>Шрифт</w:t>
      </w:r>
      <w:r w:rsidRPr="00BF000A">
        <w:rPr>
          <w:rFonts w:ascii="Times New Roman" w:hAnsi="Times New Roman"/>
          <w:sz w:val="24"/>
          <w:szCs w:val="24"/>
          <w:lang w:val="en-US"/>
        </w:rPr>
        <w:t xml:space="preserve"> Times New Roman, 1</w:t>
      </w:r>
      <w:r w:rsidR="00955014" w:rsidRPr="00BF000A">
        <w:rPr>
          <w:rFonts w:ascii="Times New Roman" w:hAnsi="Times New Roman"/>
          <w:sz w:val="24"/>
          <w:szCs w:val="24"/>
          <w:lang w:val="en-US"/>
        </w:rPr>
        <w:t>4</w:t>
      </w:r>
      <w:r w:rsidRPr="00BF00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F000A">
        <w:rPr>
          <w:rFonts w:ascii="Times New Roman" w:hAnsi="Times New Roman"/>
          <w:sz w:val="24"/>
          <w:szCs w:val="24"/>
        </w:rPr>
        <w:t>пт</w:t>
      </w:r>
      <w:proofErr w:type="spellEnd"/>
      <w:r w:rsidRPr="00BF000A">
        <w:rPr>
          <w:rFonts w:ascii="Times New Roman" w:hAnsi="Times New Roman"/>
          <w:sz w:val="24"/>
          <w:szCs w:val="24"/>
          <w:lang w:val="en-US"/>
        </w:rPr>
        <w:t>.</w:t>
      </w:r>
    </w:p>
    <w:p w:rsidR="00077597" w:rsidRPr="00247B4C" w:rsidRDefault="00077597" w:rsidP="0041347E">
      <w:pPr>
        <w:pStyle w:val="a8"/>
        <w:numPr>
          <w:ilvl w:val="0"/>
          <w:numId w:val="4"/>
        </w:numPr>
        <w:tabs>
          <w:tab w:val="left" w:pos="285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247B4C">
        <w:rPr>
          <w:rFonts w:ascii="Times New Roman" w:hAnsi="Times New Roman"/>
          <w:b w:val="0"/>
          <w:sz w:val="24"/>
          <w:szCs w:val="24"/>
        </w:rPr>
        <w:t>Межстрочный интервал – одинарный.</w:t>
      </w:r>
    </w:p>
    <w:p w:rsidR="00247B4C" w:rsidRDefault="00247B4C" w:rsidP="0041347E">
      <w:pPr>
        <w:pStyle w:val="ad"/>
        <w:numPr>
          <w:ilvl w:val="0"/>
          <w:numId w:val="4"/>
        </w:num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Текст материалов неформатированный, без абзацных отступов и переносов, без отступов после абзаца. Абзацы разделяются пустой строкой. </w:t>
      </w:r>
      <w:r w:rsidRPr="00247B4C">
        <w:rPr>
          <w:rFonts w:ascii="Times New Roman" w:hAnsi="Times New Roman" w:cs="Times New Roman"/>
          <w:sz w:val="24"/>
          <w:szCs w:val="24"/>
        </w:rPr>
        <w:t xml:space="preserve">Начертание обычное, выравнивание по ширине, таблицы – </w:t>
      </w:r>
      <w:proofErr w:type="spellStart"/>
      <w:r w:rsidRPr="00247B4C">
        <w:rPr>
          <w:rFonts w:ascii="Times New Roman" w:hAnsi="Times New Roman" w:cs="Times New Roman"/>
          <w:sz w:val="24"/>
          <w:szCs w:val="24"/>
        </w:rPr>
        <w:t>автоподбор</w:t>
      </w:r>
      <w:proofErr w:type="spellEnd"/>
      <w:r w:rsidRPr="00247B4C">
        <w:rPr>
          <w:rFonts w:ascii="Times New Roman" w:hAnsi="Times New Roman" w:cs="Times New Roman"/>
          <w:sz w:val="24"/>
          <w:szCs w:val="24"/>
        </w:rPr>
        <w:t xml:space="preserve"> по ширине окна.</w:t>
      </w:r>
    </w:p>
    <w:p w:rsidR="009E396D" w:rsidRDefault="009E396D" w:rsidP="0041347E">
      <w:pPr>
        <w:pStyle w:val="a8"/>
        <w:numPr>
          <w:ilvl w:val="0"/>
          <w:numId w:val="4"/>
        </w:numPr>
        <w:tabs>
          <w:tab w:val="left" w:pos="285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247B4C">
        <w:rPr>
          <w:rFonts w:ascii="Times New Roman" w:hAnsi="Times New Roman"/>
          <w:b w:val="0"/>
          <w:sz w:val="24"/>
          <w:szCs w:val="24"/>
        </w:rPr>
        <w:t>Рисунки, графики, фото сканируются и вставляются в статью в виде графического элемента (рисунка).</w:t>
      </w:r>
    </w:p>
    <w:p w:rsidR="00660A90" w:rsidRPr="00660A90" w:rsidRDefault="00660A90" w:rsidP="0041347E">
      <w:pPr>
        <w:pStyle w:val="a8"/>
        <w:numPr>
          <w:ilvl w:val="0"/>
          <w:numId w:val="4"/>
        </w:numPr>
        <w:tabs>
          <w:tab w:val="left" w:pos="285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660A90">
        <w:rPr>
          <w:rFonts w:ascii="Times New Roman" w:hAnsi="Times New Roman"/>
          <w:b w:val="0"/>
          <w:sz w:val="24"/>
          <w:szCs w:val="24"/>
        </w:rPr>
        <w:t>Имя файла должно соответствовать фамилии и инициалам первого автора</w:t>
      </w:r>
      <w:r>
        <w:rPr>
          <w:rFonts w:ascii="Times New Roman" w:hAnsi="Times New Roman"/>
          <w:b w:val="0"/>
          <w:sz w:val="24"/>
          <w:szCs w:val="24"/>
        </w:rPr>
        <w:t xml:space="preserve"> с указанием организации</w:t>
      </w:r>
      <w:proofErr w:type="gramStart"/>
      <w:r>
        <w:rPr>
          <w:rFonts w:ascii="Times New Roman" w:hAnsi="Times New Roman"/>
          <w:b w:val="0"/>
          <w:sz w:val="24"/>
          <w:szCs w:val="24"/>
        </w:rPr>
        <w:t>.</w:t>
      </w:r>
      <w:r w:rsidRPr="00660A90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A62C34" w:rsidRDefault="00A62C34" w:rsidP="0041347E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1D4" w:rsidRPr="005920B3" w:rsidRDefault="00AA41D4" w:rsidP="009E3CB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0B3">
        <w:rPr>
          <w:rFonts w:ascii="Times New Roman" w:hAnsi="Times New Roman" w:cs="Times New Roman"/>
          <w:b/>
          <w:sz w:val="24"/>
          <w:szCs w:val="24"/>
        </w:rPr>
        <w:t>Оформление материалов для публикации:</w:t>
      </w:r>
    </w:p>
    <w:p w:rsidR="005920B3" w:rsidRDefault="00B5226B" w:rsidP="009E3CB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>Название доклада:</w:t>
      </w:r>
    </w:p>
    <w:p w:rsidR="00AA41D4" w:rsidRPr="005920B3" w:rsidRDefault="005920B3" w:rsidP="009E3CB8">
      <w:pPr>
        <w:tabs>
          <w:tab w:val="left" w:pos="963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0B3">
        <w:rPr>
          <w:rFonts w:ascii="Times New Roman" w:hAnsi="Times New Roman" w:cs="Times New Roman"/>
          <w:b/>
          <w:sz w:val="24"/>
          <w:szCs w:val="24"/>
        </w:rPr>
        <w:t>ПРОПИСНЫЕ БУКВЫ, ШРИФТ ПОЛУ</w:t>
      </w:r>
      <w:r>
        <w:rPr>
          <w:rFonts w:ascii="Times New Roman" w:hAnsi="Times New Roman" w:cs="Times New Roman"/>
          <w:b/>
          <w:sz w:val="24"/>
          <w:szCs w:val="24"/>
        </w:rPr>
        <w:t>ЖИРНЫЙ, РАСПОЛОЖЕНИЕ ПО ЦЕНТРУ</w:t>
      </w:r>
    </w:p>
    <w:p w:rsidR="00B5226B" w:rsidRPr="00247B4C" w:rsidRDefault="00B5226B" w:rsidP="009E3CB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>Пустая строка.</w:t>
      </w:r>
    </w:p>
    <w:p w:rsidR="005920B3" w:rsidRDefault="00C4106F" w:rsidP="009E3CB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 xml:space="preserve">И.О. </w:t>
      </w:r>
      <w:r w:rsidR="00B5226B" w:rsidRPr="00247B4C">
        <w:rPr>
          <w:rFonts w:ascii="Times New Roman" w:hAnsi="Times New Roman" w:cs="Times New Roman"/>
          <w:sz w:val="24"/>
          <w:szCs w:val="24"/>
        </w:rPr>
        <w:t>Фамилия автор</w:t>
      </w:r>
      <w:proofErr w:type="gramStart"/>
      <w:r w:rsidR="00B5226B" w:rsidRPr="00247B4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B5226B" w:rsidRPr="00247B4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5226B" w:rsidRPr="00247B4C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C47BAC" w:rsidRDefault="00B5226B" w:rsidP="009E3CB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>буквы строчные, начертание обычное, расположение по центру.</w:t>
      </w:r>
    </w:p>
    <w:p w:rsidR="00E11D81" w:rsidRPr="00247B4C" w:rsidRDefault="00E11D81" w:rsidP="009E3CB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630" w:rsidRDefault="00B5226B" w:rsidP="009E3CB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 xml:space="preserve">Название научного учреждения, город, </w:t>
      </w:r>
      <w:r w:rsidRPr="00247B4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47B4C">
        <w:rPr>
          <w:rFonts w:ascii="Times New Roman" w:hAnsi="Times New Roman" w:cs="Times New Roman"/>
          <w:sz w:val="24"/>
          <w:szCs w:val="24"/>
        </w:rPr>
        <w:t>-</w:t>
      </w:r>
      <w:r w:rsidRPr="00247B4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47B4C">
        <w:rPr>
          <w:rFonts w:ascii="Times New Roman" w:hAnsi="Times New Roman" w:cs="Times New Roman"/>
          <w:sz w:val="24"/>
          <w:szCs w:val="24"/>
        </w:rPr>
        <w:t xml:space="preserve"> </w:t>
      </w:r>
      <w:r w:rsidR="00572630">
        <w:rPr>
          <w:rFonts w:ascii="Times New Roman" w:hAnsi="Times New Roman" w:cs="Times New Roman"/>
          <w:sz w:val="24"/>
          <w:szCs w:val="24"/>
        </w:rPr>
        <w:t>всех</w:t>
      </w:r>
      <w:r w:rsidRPr="00247B4C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572630">
        <w:rPr>
          <w:rFonts w:ascii="Times New Roman" w:hAnsi="Times New Roman" w:cs="Times New Roman"/>
          <w:sz w:val="24"/>
          <w:szCs w:val="24"/>
        </w:rPr>
        <w:t>ов</w:t>
      </w:r>
      <w:r w:rsidR="00E11D81">
        <w:rPr>
          <w:rFonts w:ascii="Times New Roman" w:hAnsi="Times New Roman" w:cs="Times New Roman"/>
          <w:sz w:val="24"/>
          <w:szCs w:val="24"/>
        </w:rPr>
        <w:t>:</w:t>
      </w:r>
    </w:p>
    <w:p w:rsidR="00B5226B" w:rsidRPr="00247B4C" w:rsidRDefault="00B5226B" w:rsidP="009E3CB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>буквы строчные, начертание обычное, расположение по центру.</w:t>
      </w:r>
    </w:p>
    <w:p w:rsidR="00B5226B" w:rsidRPr="00247B4C" w:rsidRDefault="00B5226B" w:rsidP="009E3CB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>Пустая строка.</w:t>
      </w:r>
    </w:p>
    <w:p w:rsidR="00572630" w:rsidRDefault="00C4106F" w:rsidP="009E3CB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 xml:space="preserve">Краткая аннотация: </w:t>
      </w:r>
    </w:p>
    <w:p w:rsidR="00C4106F" w:rsidRPr="00247B4C" w:rsidRDefault="00C4106F" w:rsidP="009E3CB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>буквы строчные, начертание обычное, выравнивание по ширине.</w:t>
      </w:r>
    </w:p>
    <w:p w:rsidR="00C4106F" w:rsidRPr="00247B4C" w:rsidRDefault="00C4106F" w:rsidP="009E3CB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>Пустая строка.</w:t>
      </w:r>
    </w:p>
    <w:p w:rsidR="00247B4C" w:rsidRDefault="00247B4C" w:rsidP="009E3CB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lastRenderedPageBreak/>
        <w:t>Ключевые с</w:t>
      </w:r>
      <w:r w:rsidR="00572630">
        <w:rPr>
          <w:rFonts w:ascii="Times New Roman" w:hAnsi="Times New Roman" w:cs="Times New Roman"/>
          <w:sz w:val="24"/>
          <w:szCs w:val="24"/>
        </w:rPr>
        <w:t>л</w:t>
      </w:r>
      <w:r w:rsidRPr="00247B4C">
        <w:rPr>
          <w:rFonts w:ascii="Times New Roman" w:hAnsi="Times New Roman" w:cs="Times New Roman"/>
          <w:sz w:val="24"/>
          <w:szCs w:val="24"/>
        </w:rPr>
        <w:t>ова.</w:t>
      </w:r>
    </w:p>
    <w:p w:rsidR="00572630" w:rsidRDefault="00572630" w:rsidP="009E3CB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>буквы строчные, начертание обычное, выравнивание по ширине.</w:t>
      </w:r>
    </w:p>
    <w:p w:rsidR="00247B4C" w:rsidRPr="00247B4C" w:rsidRDefault="00247B4C" w:rsidP="009E3CB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>Пустая строка.</w:t>
      </w:r>
    </w:p>
    <w:p w:rsidR="00B5226B" w:rsidRPr="00247B4C" w:rsidRDefault="00247B4C" w:rsidP="009E3CB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>Основной текст.</w:t>
      </w:r>
    </w:p>
    <w:p w:rsidR="00B5226B" w:rsidRPr="00247B4C" w:rsidRDefault="00B5226B" w:rsidP="009E3CB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>Пустая строка.</w:t>
      </w:r>
    </w:p>
    <w:p w:rsidR="00B5226B" w:rsidRPr="00247B4C" w:rsidRDefault="00247B4C" w:rsidP="009E3CB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C4106F" w:rsidRPr="00247B4C" w:rsidRDefault="00C4106F" w:rsidP="009E3CB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06F" w:rsidRPr="009E3CB8" w:rsidRDefault="00C4106F" w:rsidP="009E3CB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CB8">
        <w:rPr>
          <w:rFonts w:ascii="Times New Roman" w:hAnsi="Times New Roman" w:cs="Times New Roman"/>
          <w:b/>
          <w:sz w:val="24"/>
          <w:szCs w:val="24"/>
        </w:rPr>
        <w:t>Образец:</w:t>
      </w:r>
    </w:p>
    <w:p w:rsidR="0019566E" w:rsidRPr="00247B4C" w:rsidRDefault="0019566E" w:rsidP="0041347E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855"/>
      </w:tblGrid>
      <w:tr w:rsidR="0019566E" w:rsidRPr="00247B4C" w:rsidTr="0019566E">
        <w:tc>
          <w:tcPr>
            <w:tcW w:w="9855" w:type="dxa"/>
          </w:tcPr>
          <w:p w:rsidR="0019566E" w:rsidRPr="00247B4C" w:rsidRDefault="00247B4C" w:rsidP="0041347E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C">
              <w:rPr>
                <w:rFonts w:ascii="Times New Roman" w:hAnsi="Times New Roman" w:cs="Times New Roman"/>
                <w:sz w:val="24"/>
                <w:szCs w:val="24"/>
              </w:rPr>
              <w:t>УДК</w:t>
            </w:r>
          </w:p>
          <w:p w:rsidR="00247B4C" w:rsidRPr="00247B4C" w:rsidRDefault="00247B4C" w:rsidP="0041347E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6E" w:rsidRPr="00247B4C" w:rsidRDefault="005273E3" w:rsidP="0041347E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4C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ДЛИТЕЛЬНОГО ВНЕСЕНИЯ УДОБРЕНИЙ В СЕВООБОРОТЕ</w:t>
            </w:r>
          </w:p>
          <w:p w:rsidR="0019566E" w:rsidRPr="00247B4C" w:rsidRDefault="0019566E" w:rsidP="0041347E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66E" w:rsidRPr="00247B4C" w:rsidRDefault="0019566E" w:rsidP="0041347E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C">
              <w:rPr>
                <w:rFonts w:ascii="Times New Roman" w:hAnsi="Times New Roman" w:cs="Times New Roman"/>
                <w:sz w:val="24"/>
                <w:szCs w:val="24"/>
              </w:rPr>
              <w:t>К.Т. Полевой</w:t>
            </w:r>
            <w:proofErr w:type="gramStart"/>
            <w:r w:rsidRPr="00247B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247B4C">
              <w:rPr>
                <w:rFonts w:ascii="Times New Roman" w:hAnsi="Times New Roman" w:cs="Times New Roman"/>
                <w:sz w:val="24"/>
                <w:szCs w:val="24"/>
              </w:rPr>
              <w:t xml:space="preserve">, Ф.Б. </w:t>
            </w:r>
            <w:r w:rsidR="009470AE">
              <w:rPr>
                <w:rFonts w:ascii="Times New Roman" w:hAnsi="Times New Roman" w:cs="Times New Roman"/>
                <w:sz w:val="24"/>
                <w:szCs w:val="24"/>
              </w:rPr>
              <w:t>Опытный</w:t>
            </w:r>
            <w:r w:rsidRPr="00247B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9566E" w:rsidRPr="00660A90" w:rsidRDefault="0019566E" w:rsidP="0041347E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5273E3" w:rsidRPr="00247B4C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агрохимии, Новосибирск</w:t>
            </w:r>
            <w:r w:rsidRPr="00247B4C">
              <w:rPr>
                <w:rFonts w:ascii="Times New Roman" w:hAnsi="Times New Roman" w:cs="Times New Roman"/>
                <w:sz w:val="24"/>
                <w:szCs w:val="24"/>
              </w:rPr>
              <w:t xml:space="preserve">, Россия, </w:t>
            </w:r>
            <w:r w:rsidRPr="00247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7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7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47B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660A9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polevoy</w:t>
              </w:r>
              <w:r w:rsidRPr="00660A9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660A9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len</w:t>
              </w:r>
              <w:r w:rsidRPr="00660A9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60A9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660A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66E" w:rsidRPr="00660A90" w:rsidRDefault="0019566E" w:rsidP="0041347E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273E3" w:rsidRPr="00247B4C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</w:t>
            </w:r>
            <w:r w:rsidR="00572630">
              <w:rPr>
                <w:rFonts w:ascii="Times New Roman" w:hAnsi="Times New Roman" w:cs="Times New Roman"/>
                <w:sz w:val="24"/>
                <w:szCs w:val="24"/>
              </w:rPr>
              <w:t>почвоведения</w:t>
            </w:r>
            <w:r w:rsidR="005273E3" w:rsidRPr="00247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2630">
              <w:rPr>
                <w:rFonts w:ascii="Times New Roman" w:hAnsi="Times New Roman" w:cs="Times New Roman"/>
                <w:sz w:val="24"/>
                <w:szCs w:val="24"/>
              </w:rPr>
              <w:t xml:space="preserve">Москва, Россия, </w:t>
            </w:r>
            <w:r w:rsidR="00572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72630" w:rsidRPr="00572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2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572630" w:rsidRPr="005726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="009470AE" w:rsidRPr="00660A9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OpytFB</w:t>
              </w:r>
              <w:r w:rsidR="009470AE" w:rsidRPr="00660A9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470AE" w:rsidRPr="00660A9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9470AE" w:rsidRPr="00660A9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470AE" w:rsidRPr="00660A9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19566E" w:rsidRPr="00660A90" w:rsidRDefault="0019566E" w:rsidP="0041347E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6E" w:rsidRPr="00CA5AB4" w:rsidRDefault="00572630" w:rsidP="0041347E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  <w:p w:rsidR="0019566E" w:rsidRDefault="0019566E" w:rsidP="0041347E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630" w:rsidRPr="00CA5AB4" w:rsidRDefault="00572630" w:rsidP="0041347E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</w:t>
            </w:r>
            <w:r w:rsidRPr="00CA5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572630" w:rsidRPr="00CA5AB4" w:rsidRDefault="00572630" w:rsidP="0041347E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630" w:rsidRPr="00572630" w:rsidRDefault="00572630" w:rsidP="0041347E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EFFICIENCY OF LONG-TERM FERTILIZER APPROVALS</w:t>
            </w:r>
          </w:p>
          <w:p w:rsidR="00572630" w:rsidRPr="00572630" w:rsidRDefault="00572630" w:rsidP="0041347E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630" w:rsidRPr="00572630" w:rsidRDefault="00572630" w:rsidP="0041347E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K.T. </w:t>
            </w:r>
            <w:r w:rsidR="009E3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Polevoy</w:t>
            </w:r>
            <w:r w:rsidR="009E396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572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F.B. </w:t>
            </w:r>
            <w:r w:rsidR="00947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Opytniy</w:t>
            </w:r>
            <w:r w:rsidRPr="009E396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572630" w:rsidRPr="00660A90" w:rsidRDefault="00572630" w:rsidP="0041347E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Institute of </w:t>
            </w:r>
            <w:proofErr w:type="spellStart"/>
            <w:r w:rsidRPr="00572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Agrochemistry</w:t>
            </w:r>
            <w:proofErr w:type="spellEnd"/>
            <w:r w:rsidRPr="00572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Novosibirsk, Russia, e-mail: </w:t>
            </w:r>
            <w:hyperlink r:id="rId12" w:history="1">
              <w:r w:rsidR="009E396D" w:rsidRPr="00660A9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polevoy@len.ru</w:t>
              </w:r>
            </w:hyperlink>
            <w:r w:rsidRPr="00660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72630" w:rsidRPr="00660A90" w:rsidRDefault="00572630" w:rsidP="0041347E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Institute of Soil Science, Moscow, Russia, e-mail: </w:t>
            </w:r>
            <w:hyperlink r:id="rId13" w:history="1">
              <w:r w:rsidR="009470AE" w:rsidRPr="00660A9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OpytFB@gmail.com</w:t>
              </w:r>
            </w:hyperlink>
          </w:p>
          <w:p w:rsidR="00572630" w:rsidRPr="00660A90" w:rsidRDefault="00572630" w:rsidP="0041347E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630" w:rsidRPr="00CA5AB4" w:rsidRDefault="00234E5B" w:rsidP="0041347E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72630" w:rsidRPr="00572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nnotation</w:t>
            </w:r>
          </w:p>
          <w:p w:rsidR="00572630" w:rsidRPr="00CA5AB4" w:rsidRDefault="00572630" w:rsidP="0041347E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5B" w:rsidRDefault="00572630" w:rsidP="0041347E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Keywords</w:t>
            </w:r>
          </w:p>
          <w:p w:rsidR="00234E5B" w:rsidRDefault="00234E5B" w:rsidP="0041347E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6E" w:rsidRPr="00572630" w:rsidRDefault="00572630" w:rsidP="0041347E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</w:p>
          <w:p w:rsidR="0019566E" w:rsidRPr="00247B4C" w:rsidRDefault="0019566E" w:rsidP="0041347E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6E" w:rsidRPr="00572630" w:rsidRDefault="0019566E" w:rsidP="0041347E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2630">
              <w:rPr>
                <w:rFonts w:ascii="Times New Roman" w:hAnsi="Times New Roman" w:cs="Times New Roman"/>
                <w:sz w:val="24"/>
                <w:szCs w:val="24"/>
              </w:rPr>
              <w:t>писок использованных источников</w:t>
            </w:r>
          </w:p>
          <w:p w:rsidR="0019566E" w:rsidRPr="00247B4C" w:rsidRDefault="0019566E" w:rsidP="0041347E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66E" w:rsidRPr="00247B4C" w:rsidRDefault="0019566E" w:rsidP="0041347E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44B" w:rsidRDefault="00F1744B" w:rsidP="009E3CB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>Телефоны для справок:</w:t>
      </w:r>
    </w:p>
    <w:p w:rsidR="00660A90" w:rsidRPr="00247B4C" w:rsidRDefault="00660A90" w:rsidP="009E3CB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Нарымский отдел селекции и семеноводства:</w:t>
      </w:r>
    </w:p>
    <w:p w:rsidR="00955014" w:rsidRPr="00247B4C" w:rsidRDefault="00955014" w:rsidP="009E3CB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 xml:space="preserve">8-909-549-40-95 – </w:t>
      </w:r>
      <w:proofErr w:type="spellStart"/>
      <w:r w:rsidRPr="00247B4C">
        <w:rPr>
          <w:rFonts w:ascii="Times New Roman" w:hAnsi="Times New Roman" w:cs="Times New Roman"/>
          <w:sz w:val="24"/>
          <w:szCs w:val="24"/>
        </w:rPr>
        <w:t>Анкудович</w:t>
      </w:r>
      <w:proofErr w:type="spellEnd"/>
      <w:r w:rsidRPr="00247B4C">
        <w:rPr>
          <w:rFonts w:ascii="Times New Roman" w:hAnsi="Times New Roman" w:cs="Times New Roman"/>
          <w:sz w:val="24"/>
          <w:szCs w:val="24"/>
        </w:rPr>
        <w:t xml:space="preserve"> Юлия Николаевна,</w:t>
      </w:r>
      <w:r w:rsidR="002E70E2">
        <w:rPr>
          <w:rFonts w:ascii="Times New Roman" w:hAnsi="Times New Roman" w:cs="Times New Roman"/>
          <w:sz w:val="24"/>
          <w:szCs w:val="24"/>
        </w:rPr>
        <w:t xml:space="preserve"> научный сотрудник</w:t>
      </w:r>
    </w:p>
    <w:p w:rsidR="00F1744B" w:rsidRDefault="00F1744B" w:rsidP="009E3CB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>8</w:t>
      </w:r>
      <w:r w:rsidR="005273E3" w:rsidRPr="00247B4C">
        <w:rPr>
          <w:rFonts w:ascii="Times New Roman" w:hAnsi="Times New Roman" w:cs="Times New Roman"/>
          <w:sz w:val="24"/>
          <w:szCs w:val="24"/>
        </w:rPr>
        <w:t xml:space="preserve">-983-230-64-42 – </w:t>
      </w:r>
      <w:proofErr w:type="spellStart"/>
      <w:r w:rsidR="005273E3" w:rsidRPr="00247B4C">
        <w:rPr>
          <w:rFonts w:ascii="Times New Roman" w:hAnsi="Times New Roman" w:cs="Times New Roman"/>
          <w:sz w:val="24"/>
          <w:szCs w:val="24"/>
        </w:rPr>
        <w:t>Сайнакова</w:t>
      </w:r>
      <w:proofErr w:type="spellEnd"/>
      <w:r w:rsidR="005273E3" w:rsidRPr="00247B4C">
        <w:rPr>
          <w:rFonts w:ascii="Times New Roman" w:hAnsi="Times New Roman" w:cs="Times New Roman"/>
          <w:sz w:val="24"/>
          <w:szCs w:val="24"/>
        </w:rPr>
        <w:t xml:space="preserve"> Анна Борисовна</w:t>
      </w:r>
      <w:r w:rsidR="003107BB">
        <w:rPr>
          <w:rFonts w:ascii="Times New Roman" w:hAnsi="Times New Roman" w:cs="Times New Roman"/>
          <w:sz w:val="24"/>
          <w:szCs w:val="24"/>
        </w:rPr>
        <w:t>, зав</w:t>
      </w:r>
      <w:proofErr w:type="gramStart"/>
      <w:r w:rsidR="003107B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3107BB">
        <w:rPr>
          <w:rFonts w:ascii="Times New Roman" w:hAnsi="Times New Roman" w:cs="Times New Roman"/>
          <w:sz w:val="24"/>
          <w:szCs w:val="24"/>
        </w:rPr>
        <w:t xml:space="preserve">тделом, </w:t>
      </w:r>
      <w:proofErr w:type="spellStart"/>
      <w:r w:rsidR="003107BB">
        <w:rPr>
          <w:rFonts w:ascii="Times New Roman" w:hAnsi="Times New Roman" w:cs="Times New Roman"/>
          <w:sz w:val="24"/>
          <w:szCs w:val="24"/>
        </w:rPr>
        <w:t>к.с.-х.н</w:t>
      </w:r>
      <w:proofErr w:type="spellEnd"/>
      <w:r w:rsidR="00955014">
        <w:rPr>
          <w:rFonts w:ascii="Times New Roman" w:hAnsi="Times New Roman" w:cs="Times New Roman"/>
          <w:sz w:val="24"/>
          <w:szCs w:val="24"/>
        </w:rPr>
        <w:t>.</w:t>
      </w:r>
    </w:p>
    <w:p w:rsidR="002E70E2" w:rsidRDefault="00955014" w:rsidP="009E3CB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(3822) 528301 или 533390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Николаевна</w:t>
      </w:r>
      <w:r w:rsidR="006B69DE">
        <w:rPr>
          <w:rFonts w:ascii="Times New Roman" w:hAnsi="Times New Roman" w:cs="Times New Roman"/>
          <w:sz w:val="24"/>
          <w:szCs w:val="24"/>
        </w:rPr>
        <w:t>, ведущий специалист.</w:t>
      </w:r>
    </w:p>
    <w:p w:rsidR="0019566E" w:rsidRPr="00247B4C" w:rsidRDefault="0019566E" w:rsidP="009E3CB8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 xml:space="preserve">С информацией по </w:t>
      </w:r>
      <w:r w:rsidR="00247B4C" w:rsidRPr="00247B4C"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="00493AC0">
        <w:rPr>
          <w:rFonts w:ascii="Times New Roman" w:hAnsi="Times New Roman" w:cs="Times New Roman"/>
          <w:sz w:val="24"/>
          <w:szCs w:val="24"/>
        </w:rPr>
        <w:t>конференции</w:t>
      </w:r>
      <w:r w:rsidRPr="00247B4C">
        <w:rPr>
          <w:rFonts w:ascii="Times New Roman" w:hAnsi="Times New Roman" w:cs="Times New Roman"/>
          <w:sz w:val="24"/>
          <w:szCs w:val="24"/>
        </w:rPr>
        <w:t xml:space="preserve"> можно ознакомиться на сайте</w:t>
      </w:r>
      <w:r w:rsidR="00955014">
        <w:rPr>
          <w:rFonts w:ascii="Times New Roman" w:hAnsi="Times New Roman" w:cs="Times New Roman"/>
          <w:sz w:val="24"/>
          <w:szCs w:val="24"/>
        </w:rPr>
        <w:t xml:space="preserve"> Сибирского НИИ сельского хозяйства и торфа</w:t>
      </w:r>
      <w:r w:rsidRPr="00247B4C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DA2F60" w:rsidRPr="00247B4C">
          <w:rPr>
            <w:rStyle w:val="a6"/>
            <w:rFonts w:ascii="Times New Roman" w:hAnsi="Times New Roman" w:cs="Times New Roman"/>
            <w:sz w:val="24"/>
            <w:szCs w:val="24"/>
          </w:rPr>
          <w:t>www.sibniit.tomsknet.ru</w:t>
        </w:r>
      </w:hyperlink>
    </w:p>
    <w:p w:rsidR="0019566E" w:rsidRPr="00247B4C" w:rsidRDefault="0019566E" w:rsidP="009E3CB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F60" w:rsidRPr="001F315F" w:rsidRDefault="00DA2F60" w:rsidP="0041347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7B4C"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6934A4" w:rsidRPr="00247B4C" w:rsidRDefault="00E4171C" w:rsidP="009E3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B4C">
        <w:rPr>
          <w:rFonts w:ascii="Times New Roman" w:hAnsi="Times New Roman" w:cs="Times New Roman"/>
          <w:b/>
          <w:sz w:val="24"/>
          <w:szCs w:val="24"/>
        </w:rPr>
        <w:lastRenderedPageBreak/>
        <w:t>АНКЕТА-ЗАЯВКА</w:t>
      </w:r>
    </w:p>
    <w:p w:rsidR="00E4171C" w:rsidRPr="00247B4C" w:rsidRDefault="00E4171C" w:rsidP="00413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4" w:rsidRPr="00247B4C" w:rsidRDefault="006934A4" w:rsidP="009E3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4C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CF0A08" w:rsidRPr="00247B4C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955014">
        <w:rPr>
          <w:rFonts w:ascii="Times New Roman" w:hAnsi="Times New Roman" w:cs="Times New Roman"/>
          <w:sz w:val="24"/>
          <w:szCs w:val="24"/>
        </w:rPr>
        <w:t>заочной м</w:t>
      </w:r>
      <w:r w:rsidR="00493AC0">
        <w:rPr>
          <w:rFonts w:ascii="Times New Roman" w:hAnsi="Times New Roman" w:cs="Times New Roman"/>
          <w:sz w:val="24"/>
          <w:szCs w:val="24"/>
        </w:rPr>
        <w:t>еждународной научно-практической конференции</w:t>
      </w:r>
      <w:r w:rsidRPr="00247B4C">
        <w:rPr>
          <w:rFonts w:ascii="Times New Roman" w:hAnsi="Times New Roman" w:cs="Times New Roman"/>
          <w:sz w:val="24"/>
          <w:szCs w:val="24"/>
        </w:rPr>
        <w:t xml:space="preserve"> «</w:t>
      </w:r>
      <w:r w:rsidR="00293933" w:rsidRPr="00247B4C">
        <w:rPr>
          <w:rFonts w:ascii="Times New Roman" w:eastAsia="Times New Roman" w:hAnsi="Times New Roman" w:cs="Times New Roman"/>
          <w:sz w:val="24"/>
          <w:szCs w:val="24"/>
        </w:rPr>
        <w:t>Научные стационары России в сельском хозяйстве: реалии и перспективы, научная проблематика и иннова</w:t>
      </w:r>
      <w:r w:rsidR="00293933" w:rsidRPr="00247B4C">
        <w:rPr>
          <w:rFonts w:ascii="Times New Roman" w:hAnsi="Times New Roman" w:cs="Times New Roman"/>
          <w:sz w:val="24"/>
          <w:szCs w:val="24"/>
        </w:rPr>
        <w:t>ции», посвященной 7</w:t>
      </w:r>
      <w:r w:rsidRPr="00247B4C">
        <w:rPr>
          <w:rFonts w:ascii="Times New Roman" w:hAnsi="Times New Roman" w:cs="Times New Roman"/>
          <w:sz w:val="24"/>
          <w:szCs w:val="24"/>
        </w:rPr>
        <w:t xml:space="preserve">0-летию </w:t>
      </w:r>
      <w:r w:rsidR="00DA2F60" w:rsidRPr="00247B4C">
        <w:rPr>
          <w:rFonts w:ascii="Times New Roman" w:hAnsi="Times New Roman" w:cs="Times New Roman"/>
          <w:sz w:val="24"/>
          <w:szCs w:val="24"/>
        </w:rPr>
        <w:t xml:space="preserve">Нарымского стационара </w:t>
      </w:r>
      <w:r w:rsidR="00E03FC7">
        <w:rPr>
          <w:rFonts w:ascii="Times New Roman" w:hAnsi="Times New Roman" w:cs="Times New Roman"/>
          <w:sz w:val="24"/>
          <w:szCs w:val="24"/>
        </w:rPr>
        <w:t xml:space="preserve">СибНИИСХиТ – филиала СФНЦА РАН </w:t>
      </w:r>
      <w:r w:rsidR="00DA2F60" w:rsidRPr="00247B4C">
        <w:rPr>
          <w:rFonts w:ascii="Times New Roman" w:hAnsi="Times New Roman" w:cs="Times New Roman"/>
          <w:sz w:val="24"/>
          <w:szCs w:val="24"/>
        </w:rPr>
        <w:t>по изучению систем применения удобрений на дерново-подзолистой почве</w:t>
      </w:r>
    </w:p>
    <w:p w:rsidR="006934A4" w:rsidRPr="00247B4C" w:rsidRDefault="006934A4" w:rsidP="009E3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8" w:type="dxa"/>
        <w:jc w:val="center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563"/>
        <w:gridCol w:w="5545"/>
      </w:tblGrid>
      <w:tr w:rsidR="00167683" w:rsidRPr="00247B4C" w:rsidTr="001F315F">
        <w:trPr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683" w:rsidRPr="00247B4C" w:rsidRDefault="00133FA2" w:rsidP="009E3C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доклада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83" w:rsidRPr="00247B4C" w:rsidRDefault="00167683" w:rsidP="009E3C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D1CF3" w:rsidRPr="00247B4C" w:rsidTr="001F315F">
        <w:trPr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F3" w:rsidRPr="00247B4C" w:rsidRDefault="004D1CF3" w:rsidP="009E3C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и название </w:t>
            </w:r>
            <w:r w:rsidR="00E03F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секции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F3" w:rsidRPr="00247B4C" w:rsidRDefault="004D1CF3" w:rsidP="009E3C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167683" w:rsidRPr="00247B4C" w:rsidTr="001F315F">
        <w:trPr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683" w:rsidRPr="00247B4C" w:rsidRDefault="00167683" w:rsidP="009E3C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контактного лица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83" w:rsidRPr="00247B4C" w:rsidRDefault="00167683" w:rsidP="009E3C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F0A08" w:rsidRPr="00247B4C" w:rsidTr="001F315F">
        <w:trPr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08" w:rsidRPr="00247B4C" w:rsidRDefault="00CF0A08" w:rsidP="009E3C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B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E-mail </w:t>
            </w:r>
            <w:r w:rsidRPr="00247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контактного лица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08" w:rsidRPr="00247B4C" w:rsidRDefault="00CF0A08" w:rsidP="009E3C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F0A08" w:rsidRPr="00247B4C" w:rsidTr="001F315F">
        <w:trPr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08" w:rsidRPr="00247B4C" w:rsidRDefault="00CF0A08" w:rsidP="009E3CB8">
            <w:pPr>
              <w:spacing w:after="0" w:line="240" w:lineRule="auto"/>
              <w:ind w:left="6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 контактного лица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08" w:rsidRPr="00247B4C" w:rsidRDefault="00CF0A08" w:rsidP="009E3C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F0A08" w:rsidRPr="00247B4C" w:rsidTr="001F315F">
        <w:trPr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08" w:rsidRPr="00247B4C" w:rsidRDefault="00CF0A08" w:rsidP="009E3C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Ф.И.О. всех </w:t>
            </w:r>
            <w:r w:rsidR="00133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r w:rsidRPr="00247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авторов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08" w:rsidRPr="00247B4C" w:rsidRDefault="00CF0A08" w:rsidP="009E3C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6934A4" w:rsidRPr="00247B4C" w:rsidTr="001F315F">
        <w:trPr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A4" w:rsidRPr="00247B4C" w:rsidRDefault="006934A4" w:rsidP="009E3C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учреждения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A4" w:rsidRPr="00247B4C" w:rsidRDefault="006934A4" w:rsidP="009E3C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6934A4" w:rsidRPr="00247B4C" w:rsidTr="001F315F">
        <w:trPr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A4" w:rsidRPr="00247B4C" w:rsidRDefault="006934A4" w:rsidP="009E3C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Научное подразделение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A4" w:rsidRPr="00247B4C" w:rsidRDefault="006934A4" w:rsidP="009E3C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6934A4" w:rsidRPr="00247B4C" w:rsidTr="001F315F">
        <w:trPr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A4" w:rsidRPr="00247B4C" w:rsidRDefault="006934A4" w:rsidP="009E3CB8">
            <w:pPr>
              <w:spacing w:after="0" w:line="240" w:lineRule="auto"/>
              <w:ind w:left="90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A4" w:rsidRPr="00247B4C" w:rsidRDefault="006934A4" w:rsidP="009E3C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6934A4" w:rsidRPr="00247B4C" w:rsidTr="001F315F">
        <w:trPr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A4" w:rsidRPr="00247B4C" w:rsidRDefault="006934A4" w:rsidP="009E3CB8">
            <w:pPr>
              <w:spacing w:after="0" w:line="240" w:lineRule="auto"/>
              <w:ind w:left="90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A4" w:rsidRPr="00247B4C" w:rsidRDefault="006934A4" w:rsidP="009E3C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6934A4" w:rsidRPr="00247B4C" w:rsidTr="001F315F">
        <w:trPr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A4" w:rsidRPr="00247B4C" w:rsidRDefault="006934A4" w:rsidP="009E3CB8">
            <w:pPr>
              <w:spacing w:after="0" w:line="240" w:lineRule="auto"/>
              <w:ind w:left="90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ученое звание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A4" w:rsidRPr="00247B4C" w:rsidRDefault="006934A4" w:rsidP="009E3C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6934A4" w:rsidRPr="00247B4C" w:rsidTr="001F315F">
        <w:trPr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A4" w:rsidRPr="00247B4C" w:rsidRDefault="006934A4" w:rsidP="009E3CB8">
            <w:pPr>
              <w:spacing w:after="0" w:line="240" w:lineRule="auto"/>
              <w:ind w:left="620" w:firstLine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 учреждения с индексом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A4" w:rsidRPr="00247B4C" w:rsidRDefault="006934A4" w:rsidP="009E3C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6934A4" w:rsidRPr="00247B4C" w:rsidTr="001F315F">
        <w:trPr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A4" w:rsidRPr="00247B4C" w:rsidRDefault="006934A4" w:rsidP="009E3C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A4" w:rsidRPr="00247B4C" w:rsidRDefault="006934A4" w:rsidP="009E3C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6934A4" w:rsidRPr="00247B4C" w:rsidTr="001F315F">
        <w:trPr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A4" w:rsidRPr="00247B4C" w:rsidRDefault="006934A4" w:rsidP="009E3C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A4" w:rsidRPr="00247B4C" w:rsidRDefault="006934A4" w:rsidP="009E3C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6934A4" w:rsidRPr="00247B4C" w:rsidTr="001F315F">
        <w:trPr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A4" w:rsidRPr="00247B4C" w:rsidRDefault="00F76D29" w:rsidP="009E3C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B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6934A4" w:rsidRPr="00247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6934A4" w:rsidRPr="00247B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="006934A4" w:rsidRPr="00247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учреждения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A4" w:rsidRPr="00247B4C" w:rsidRDefault="006934A4" w:rsidP="009E3C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6934A4" w:rsidRPr="00247B4C" w:rsidTr="001F315F">
        <w:trPr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A4" w:rsidRPr="00247B4C" w:rsidRDefault="00CF0A08" w:rsidP="009E3CB8">
            <w:pPr>
              <w:spacing w:after="0" w:line="240" w:lineRule="auto"/>
              <w:ind w:left="761" w:hanging="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 для отправки сборника</w:t>
            </w:r>
            <w:r w:rsidR="00167683" w:rsidRPr="00247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 обязательным указанием страны, почтового индекса, адреса и Ф.И.О. получателя)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A4" w:rsidRPr="00247B4C" w:rsidRDefault="006934A4" w:rsidP="009E3C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6934A4" w:rsidRPr="00247B4C" w:rsidTr="001F315F">
        <w:trPr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A4" w:rsidRPr="00247B4C" w:rsidRDefault="00DA2F60" w:rsidP="009E3CB8">
            <w:pPr>
              <w:spacing w:after="0" w:line="240" w:lineRule="auto"/>
              <w:ind w:left="761" w:hanging="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дополнительных </w:t>
            </w:r>
            <w:r w:rsidR="00167683" w:rsidRPr="00247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экземпляров </w:t>
            </w:r>
            <w:r w:rsidRPr="00247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сборник</w:t>
            </w:r>
            <w:r w:rsidR="00167683" w:rsidRPr="00247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A4" w:rsidRPr="00247B4C" w:rsidRDefault="006934A4" w:rsidP="009E3C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4E5B" w:rsidRPr="00247B4C" w:rsidTr="001F315F">
        <w:trPr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5B" w:rsidRDefault="00234E5B" w:rsidP="009E3CB8">
            <w:pPr>
              <w:spacing w:after="0" w:line="240" w:lineRule="auto"/>
              <w:ind w:left="761" w:hanging="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условиями публикации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согласен</w:t>
            </w:r>
            <w:proofErr w:type="gramEnd"/>
            <w:r w:rsidR="00666D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(а). Статья ранее не публиковалась. Против воспроизведения данной статьи в электронных средствах массовой информации не возражаю</w:t>
            </w:r>
            <w:r w:rsidR="00666D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(ем)</w:t>
            </w:r>
            <w:r w:rsidR="00666D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5B" w:rsidRPr="00234E5B" w:rsidRDefault="00234E5B" w:rsidP="009E3C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Вписать Ф.И.О. всех авторов</w:t>
            </w:r>
          </w:p>
        </w:tc>
      </w:tr>
    </w:tbl>
    <w:p w:rsidR="006934A4" w:rsidRDefault="006934A4" w:rsidP="009E3CB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618" w:rsidRDefault="00512618" w:rsidP="009E3C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3E9B" w:rsidRDefault="003B3E9B" w:rsidP="003B3E9B">
      <w:pPr>
        <w:spacing w:after="0" w:line="240" w:lineRule="auto"/>
        <w:ind w:left="1134" w:right="-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АДРЕС</w:t>
      </w:r>
    </w:p>
    <w:p w:rsidR="007D40AC" w:rsidRPr="007D40AC" w:rsidRDefault="007D40AC" w:rsidP="009E3CB8">
      <w:pPr>
        <w:spacing w:after="0" w:line="240" w:lineRule="auto"/>
        <w:ind w:left="1134"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AC">
        <w:rPr>
          <w:rFonts w:ascii="Times New Roman" w:hAnsi="Times New Roman" w:cs="Times New Roman"/>
          <w:b/>
          <w:sz w:val="24"/>
          <w:szCs w:val="24"/>
        </w:rPr>
        <w:t xml:space="preserve">Сибирский научно исследовательский институт сельского хозяйства и торфа - филиал Федерального государственного бюджетного учреждения науки Сибирского федерального научного центра </w:t>
      </w:r>
      <w:proofErr w:type="spellStart"/>
      <w:r w:rsidRPr="007D40AC">
        <w:rPr>
          <w:rFonts w:ascii="Times New Roman" w:hAnsi="Times New Roman" w:cs="Times New Roman"/>
          <w:b/>
          <w:sz w:val="24"/>
          <w:szCs w:val="24"/>
        </w:rPr>
        <w:t>агробиотехнологий</w:t>
      </w:r>
      <w:proofErr w:type="spellEnd"/>
      <w:r w:rsidRPr="007D40AC">
        <w:rPr>
          <w:rFonts w:ascii="Times New Roman" w:hAnsi="Times New Roman" w:cs="Times New Roman"/>
          <w:b/>
          <w:sz w:val="24"/>
          <w:szCs w:val="24"/>
        </w:rPr>
        <w:t xml:space="preserve"> Российской академии наук</w:t>
      </w:r>
    </w:p>
    <w:p w:rsidR="007D40AC" w:rsidRDefault="007D40AC" w:rsidP="009E3CB8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40AC">
        <w:rPr>
          <w:rFonts w:ascii="Times New Roman" w:hAnsi="Times New Roman" w:cs="Times New Roman"/>
          <w:b/>
          <w:sz w:val="24"/>
          <w:szCs w:val="24"/>
        </w:rPr>
        <w:t>СибНИИСХиТ</w:t>
      </w:r>
      <w:proofErr w:type="spellEnd"/>
      <w:r w:rsidRPr="007D40AC">
        <w:rPr>
          <w:rFonts w:ascii="Times New Roman" w:hAnsi="Times New Roman" w:cs="Times New Roman"/>
          <w:b/>
          <w:sz w:val="24"/>
          <w:szCs w:val="24"/>
        </w:rPr>
        <w:t xml:space="preserve"> – филиал СФНЦА РАН)</w:t>
      </w:r>
    </w:p>
    <w:p w:rsidR="007D40AC" w:rsidRPr="007D40AC" w:rsidRDefault="007D40AC" w:rsidP="009E3C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34050, г"/>
        </w:smartTagPr>
        <w:r w:rsidRPr="007D40AC">
          <w:rPr>
            <w:rFonts w:ascii="Times New Roman" w:hAnsi="Times New Roman" w:cs="Times New Roman"/>
            <w:sz w:val="24"/>
            <w:szCs w:val="24"/>
          </w:rPr>
          <w:t>634050, г</w:t>
        </w:r>
      </w:smartTag>
      <w:proofErr w:type="gramStart"/>
      <w:r w:rsidRPr="007D40A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D40AC">
        <w:rPr>
          <w:rFonts w:ascii="Times New Roman" w:hAnsi="Times New Roman" w:cs="Times New Roman"/>
          <w:sz w:val="24"/>
          <w:szCs w:val="24"/>
        </w:rPr>
        <w:t>омск, ул.Гагарина, 3</w:t>
      </w:r>
    </w:p>
    <w:p w:rsidR="007D40AC" w:rsidRPr="007D40AC" w:rsidRDefault="007D40AC" w:rsidP="009E3C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0AC">
        <w:rPr>
          <w:rFonts w:ascii="Times New Roman" w:hAnsi="Times New Roman" w:cs="Times New Roman"/>
          <w:sz w:val="24"/>
          <w:szCs w:val="24"/>
          <w:u w:val="single"/>
        </w:rPr>
        <w:t>Почтовый адрес:</w:t>
      </w:r>
    </w:p>
    <w:p w:rsidR="007D40AC" w:rsidRPr="007D40AC" w:rsidRDefault="007D40AC" w:rsidP="009E3C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34050, г"/>
        </w:smartTagPr>
        <w:r w:rsidRPr="007D40AC">
          <w:rPr>
            <w:rFonts w:ascii="Times New Roman" w:hAnsi="Times New Roman" w:cs="Times New Roman"/>
            <w:sz w:val="24"/>
            <w:szCs w:val="24"/>
          </w:rPr>
          <w:t>634050, г</w:t>
        </w:r>
      </w:smartTag>
      <w:proofErr w:type="gramStart"/>
      <w:r w:rsidRPr="007D40A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D40AC">
        <w:rPr>
          <w:rFonts w:ascii="Times New Roman" w:hAnsi="Times New Roman" w:cs="Times New Roman"/>
          <w:sz w:val="24"/>
          <w:szCs w:val="24"/>
        </w:rPr>
        <w:t>омск, а/я № 1668</w:t>
      </w:r>
    </w:p>
    <w:p w:rsidR="007D40AC" w:rsidRPr="002E70E2" w:rsidRDefault="007D40AC" w:rsidP="009E3C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B3E9B" w:rsidRPr="007D40AC" w:rsidRDefault="003B3E9B" w:rsidP="003B3E9B">
      <w:pPr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0AC">
        <w:rPr>
          <w:rFonts w:ascii="Times New Roman" w:eastAsia="Times New Roman" w:hAnsi="Times New Roman" w:cs="Times New Roman"/>
          <w:b/>
          <w:sz w:val="24"/>
          <w:szCs w:val="24"/>
        </w:rPr>
        <w:t>РЕКВИЗИТЫ</w:t>
      </w:r>
    </w:p>
    <w:p w:rsidR="00195C5E" w:rsidRPr="003107BB" w:rsidRDefault="00195C5E" w:rsidP="009E3CB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7BB">
        <w:rPr>
          <w:rFonts w:ascii="Times New Roman" w:hAnsi="Times New Roman" w:cs="Times New Roman"/>
          <w:b/>
          <w:sz w:val="24"/>
          <w:szCs w:val="24"/>
        </w:rPr>
        <w:t>Реквизиты:</w:t>
      </w:r>
    </w:p>
    <w:p w:rsidR="00195C5E" w:rsidRPr="003107BB" w:rsidRDefault="00195C5E" w:rsidP="009E3CB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07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платежного поручения:</w:t>
      </w:r>
    </w:p>
    <w:p w:rsidR="00195C5E" w:rsidRPr="003107BB" w:rsidRDefault="00195C5E" w:rsidP="009E3CB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7BB">
        <w:rPr>
          <w:rFonts w:ascii="Times New Roman" w:eastAsia="Times New Roman" w:hAnsi="Times New Roman" w:cs="Times New Roman"/>
          <w:sz w:val="24"/>
          <w:szCs w:val="24"/>
        </w:rPr>
        <w:t xml:space="preserve">Получатель: ИНН </w:t>
      </w:r>
      <w:r w:rsidRPr="003107BB">
        <w:rPr>
          <w:rFonts w:ascii="Times New Roman" w:eastAsia="Times New Roman" w:hAnsi="Times New Roman" w:cs="Times New Roman"/>
          <w:b/>
          <w:sz w:val="24"/>
          <w:szCs w:val="24"/>
        </w:rPr>
        <w:t>5433107641</w:t>
      </w:r>
      <w:r w:rsidRPr="003107BB">
        <w:rPr>
          <w:rFonts w:ascii="Times New Roman" w:eastAsia="Times New Roman" w:hAnsi="Times New Roman" w:cs="Times New Roman"/>
          <w:sz w:val="24"/>
          <w:szCs w:val="24"/>
        </w:rPr>
        <w:t xml:space="preserve"> КПП </w:t>
      </w:r>
      <w:r w:rsidRPr="003107BB">
        <w:rPr>
          <w:rFonts w:ascii="Times New Roman" w:eastAsia="Times New Roman" w:hAnsi="Times New Roman" w:cs="Times New Roman"/>
          <w:b/>
          <w:sz w:val="24"/>
          <w:szCs w:val="24"/>
        </w:rPr>
        <w:t xml:space="preserve">701743001  УФК по Томской области </w:t>
      </w:r>
    </w:p>
    <w:p w:rsidR="00195C5E" w:rsidRPr="003107BB" w:rsidRDefault="00195C5E" w:rsidP="009E3CB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7B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3107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СибНИИСХиТ</w:t>
      </w:r>
      <w:proofErr w:type="spellEnd"/>
      <w:r w:rsidRPr="003107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филиал СФНЦА РАН  </w:t>
      </w:r>
      <w:proofErr w:type="gramStart"/>
      <w:r w:rsidRPr="003107BB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proofErr w:type="gramEnd"/>
      <w:r w:rsidRPr="003107BB">
        <w:rPr>
          <w:rFonts w:ascii="Times New Roman" w:eastAsia="Times New Roman" w:hAnsi="Times New Roman" w:cs="Times New Roman"/>
          <w:b/>
          <w:sz w:val="24"/>
          <w:szCs w:val="24"/>
        </w:rPr>
        <w:t>/с 20656В04620</w:t>
      </w:r>
      <w:r w:rsidRPr="003107B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95C5E" w:rsidRPr="003107BB" w:rsidRDefault="00195C5E" w:rsidP="003B3E9B">
      <w:p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107BB">
        <w:rPr>
          <w:rFonts w:ascii="Times New Roman" w:eastAsia="Times New Roman" w:hAnsi="Times New Roman" w:cs="Times New Roman"/>
          <w:sz w:val="24"/>
          <w:szCs w:val="24"/>
        </w:rPr>
        <w:t xml:space="preserve">Текущий счет:  </w:t>
      </w:r>
      <w:r w:rsidRPr="003107BB">
        <w:rPr>
          <w:rFonts w:ascii="Times New Roman" w:eastAsia="Times New Roman" w:hAnsi="Times New Roman" w:cs="Times New Roman"/>
          <w:b/>
          <w:sz w:val="24"/>
          <w:szCs w:val="24"/>
        </w:rPr>
        <w:t xml:space="preserve">40501810500002000002 </w:t>
      </w:r>
      <w:r w:rsidRPr="003107BB">
        <w:rPr>
          <w:rFonts w:ascii="Times New Roman" w:eastAsia="Times New Roman" w:hAnsi="Times New Roman" w:cs="Times New Roman"/>
          <w:sz w:val="24"/>
          <w:szCs w:val="24"/>
        </w:rPr>
        <w:t>в Отделении Томск г</w:t>
      </w:r>
      <w:proofErr w:type="gramStart"/>
      <w:r w:rsidRPr="003107BB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3107BB">
        <w:rPr>
          <w:rFonts w:ascii="Times New Roman" w:eastAsia="Times New Roman" w:hAnsi="Times New Roman" w:cs="Times New Roman"/>
          <w:sz w:val="24"/>
          <w:szCs w:val="24"/>
        </w:rPr>
        <w:t>омск</w:t>
      </w:r>
      <w:r w:rsidR="003107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07BB">
        <w:rPr>
          <w:rFonts w:ascii="Times New Roman" w:eastAsia="Times New Roman" w:hAnsi="Times New Roman" w:cs="Times New Roman"/>
          <w:sz w:val="24"/>
          <w:szCs w:val="24"/>
        </w:rPr>
        <w:t xml:space="preserve"> БИК 046902001</w:t>
      </w:r>
      <w:r w:rsidRPr="003107BB">
        <w:rPr>
          <w:rFonts w:ascii="Times New Roman" w:hAnsi="Times New Roman" w:cs="Times New Roman"/>
          <w:sz w:val="24"/>
          <w:szCs w:val="24"/>
        </w:rPr>
        <w:t>.</w:t>
      </w:r>
    </w:p>
    <w:p w:rsidR="00EC5DE3" w:rsidRPr="003107BB" w:rsidRDefault="00195C5E" w:rsidP="001F315F">
      <w:pPr>
        <w:tabs>
          <w:tab w:val="left" w:pos="9639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7BB">
        <w:rPr>
          <w:rFonts w:ascii="Times New Roman" w:hAnsi="Times New Roman" w:cs="Times New Roman"/>
          <w:sz w:val="24"/>
          <w:szCs w:val="24"/>
        </w:rPr>
        <w:t xml:space="preserve">В назначении платежа указать: </w:t>
      </w:r>
      <w:r w:rsidRPr="003B3E9B">
        <w:rPr>
          <w:rFonts w:ascii="Times New Roman" w:hAnsi="Times New Roman" w:cs="Times New Roman"/>
          <w:b/>
          <w:sz w:val="24"/>
          <w:szCs w:val="24"/>
        </w:rPr>
        <w:t xml:space="preserve">организационный взнос на </w:t>
      </w:r>
      <w:r w:rsidR="00EC5DE3" w:rsidRPr="003B3E9B">
        <w:rPr>
          <w:rFonts w:ascii="Times New Roman" w:hAnsi="Times New Roman" w:cs="Times New Roman"/>
          <w:b/>
          <w:sz w:val="24"/>
          <w:szCs w:val="24"/>
        </w:rPr>
        <w:t xml:space="preserve">заочную </w:t>
      </w:r>
      <w:r w:rsidRPr="003B3E9B">
        <w:rPr>
          <w:rFonts w:ascii="Times New Roman" w:hAnsi="Times New Roman" w:cs="Times New Roman"/>
          <w:b/>
          <w:sz w:val="24"/>
          <w:szCs w:val="24"/>
        </w:rPr>
        <w:t>научно-практическую конференцию</w:t>
      </w:r>
      <w:r w:rsidRPr="003107BB">
        <w:rPr>
          <w:rFonts w:ascii="Times New Roman" w:hAnsi="Times New Roman" w:cs="Times New Roman"/>
          <w:sz w:val="24"/>
          <w:szCs w:val="24"/>
        </w:rPr>
        <w:t xml:space="preserve"> </w:t>
      </w:r>
      <w:r w:rsidR="00EC5DE3" w:rsidRPr="003107BB">
        <w:rPr>
          <w:rFonts w:ascii="Times New Roman" w:eastAsia="Times New Roman" w:hAnsi="Times New Roman" w:cs="Times New Roman"/>
          <w:b/>
          <w:sz w:val="24"/>
          <w:szCs w:val="24"/>
        </w:rPr>
        <w:t>«Научные стационары России».</w:t>
      </w:r>
    </w:p>
    <w:p w:rsidR="00EC5DE3" w:rsidRPr="003107BB" w:rsidRDefault="00EC5DE3" w:rsidP="009E3CB8">
      <w:pPr>
        <w:tabs>
          <w:tab w:val="left" w:pos="9639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0AC" w:rsidRPr="003107BB" w:rsidRDefault="007D40AC" w:rsidP="009E3C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46E02" w:rsidRPr="00EC5DE3" w:rsidRDefault="00846E02" w:rsidP="0041347E">
      <w:pPr>
        <w:jc w:val="both"/>
      </w:pPr>
    </w:p>
    <w:p w:rsidR="00846E02" w:rsidRPr="00EC5DE3" w:rsidRDefault="00846E02" w:rsidP="00512618">
      <w:pPr>
        <w:pStyle w:val="2"/>
        <w:spacing w:after="240"/>
        <w:jc w:val="center"/>
      </w:pPr>
    </w:p>
    <w:sectPr w:rsidR="00846E02" w:rsidRPr="00EC5DE3" w:rsidSect="00F3691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rlit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6591"/>
    <w:multiLevelType w:val="hybridMultilevel"/>
    <w:tmpl w:val="7348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A0A40"/>
    <w:multiLevelType w:val="hybridMultilevel"/>
    <w:tmpl w:val="46661D04"/>
    <w:lvl w:ilvl="0" w:tplc="31AE34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5F04CC"/>
    <w:multiLevelType w:val="hybridMultilevel"/>
    <w:tmpl w:val="57C47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D46D3"/>
    <w:multiLevelType w:val="singleLevel"/>
    <w:tmpl w:val="943649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7BBC31D8"/>
    <w:multiLevelType w:val="hybridMultilevel"/>
    <w:tmpl w:val="BA86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691C"/>
    <w:rsid w:val="0007409F"/>
    <w:rsid w:val="00077597"/>
    <w:rsid w:val="001210F3"/>
    <w:rsid w:val="00127909"/>
    <w:rsid w:val="00133FA2"/>
    <w:rsid w:val="00144695"/>
    <w:rsid w:val="00167683"/>
    <w:rsid w:val="0019566E"/>
    <w:rsid w:val="00195C5E"/>
    <w:rsid w:val="001B3C2C"/>
    <w:rsid w:val="001C46F2"/>
    <w:rsid w:val="001F315F"/>
    <w:rsid w:val="00234E5B"/>
    <w:rsid w:val="00247B4C"/>
    <w:rsid w:val="00276F67"/>
    <w:rsid w:val="00293933"/>
    <w:rsid w:val="002A38FC"/>
    <w:rsid w:val="002B0FFF"/>
    <w:rsid w:val="002E70E2"/>
    <w:rsid w:val="003107BB"/>
    <w:rsid w:val="00312F0F"/>
    <w:rsid w:val="00323946"/>
    <w:rsid w:val="0039219A"/>
    <w:rsid w:val="003B3E9B"/>
    <w:rsid w:val="003D1A3A"/>
    <w:rsid w:val="003E6BDA"/>
    <w:rsid w:val="0041347E"/>
    <w:rsid w:val="00415F83"/>
    <w:rsid w:val="004450A2"/>
    <w:rsid w:val="00465BD6"/>
    <w:rsid w:val="00493AC0"/>
    <w:rsid w:val="004D1CF3"/>
    <w:rsid w:val="004D6DA5"/>
    <w:rsid w:val="004E4893"/>
    <w:rsid w:val="004F6E32"/>
    <w:rsid w:val="00512618"/>
    <w:rsid w:val="005273E3"/>
    <w:rsid w:val="005425FE"/>
    <w:rsid w:val="005440F7"/>
    <w:rsid w:val="00562C1B"/>
    <w:rsid w:val="00572630"/>
    <w:rsid w:val="005920B3"/>
    <w:rsid w:val="005C213B"/>
    <w:rsid w:val="005E0CCE"/>
    <w:rsid w:val="00602B29"/>
    <w:rsid w:val="00632899"/>
    <w:rsid w:val="00640F89"/>
    <w:rsid w:val="00660A90"/>
    <w:rsid w:val="00666DC4"/>
    <w:rsid w:val="006934A4"/>
    <w:rsid w:val="00695684"/>
    <w:rsid w:val="006B69DE"/>
    <w:rsid w:val="0073578B"/>
    <w:rsid w:val="00752645"/>
    <w:rsid w:val="007619B7"/>
    <w:rsid w:val="007D40AC"/>
    <w:rsid w:val="0080171E"/>
    <w:rsid w:val="00803170"/>
    <w:rsid w:val="00812939"/>
    <w:rsid w:val="00846E02"/>
    <w:rsid w:val="008540EE"/>
    <w:rsid w:val="0086625F"/>
    <w:rsid w:val="008947B0"/>
    <w:rsid w:val="008A0124"/>
    <w:rsid w:val="008C36F3"/>
    <w:rsid w:val="008D112F"/>
    <w:rsid w:val="0090429E"/>
    <w:rsid w:val="009470AE"/>
    <w:rsid w:val="00955014"/>
    <w:rsid w:val="0095530D"/>
    <w:rsid w:val="009A0B75"/>
    <w:rsid w:val="009A1E8B"/>
    <w:rsid w:val="009E396D"/>
    <w:rsid w:val="009E3CB8"/>
    <w:rsid w:val="009E5648"/>
    <w:rsid w:val="00A0593C"/>
    <w:rsid w:val="00A21E7B"/>
    <w:rsid w:val="00A50849"/>
    <w:rsid w:val="00A62C34"/>
    <w:rsid w:val="00A9414A"/>
    <w:rsid w:val="00AA0FE9"/>
    <w:rsid w:val="00AA41D4"/>
    <w:rsid w:val="00AB1363"/>
    <w:rsid w:val="00AC6E81"/>
    <w:rsid w:val="00AD5E1C"/>
    <w:rsid w:val="00AF0EF0"/>
    <w:rsid w:val="00B5226B"/>
    <w:rsid w:val="00B70161"/>
    <w:rsid w:val="00B7370E"/>
    <w:rsid w:val="00B8311A"/>
    <w:rsid w:val="00B841DF"/>
    <w:rsid w:val="00BA4297"/>
    <w:rsid w:val="00BE71A9"/>
    <w:rsid w:val="00BF000A"/>
    <w:rsid w:val="00C23A69"/>
    <w:rsid w:val="00C4106F"/>
    <w:rsid w:val="00C47BAC"/>
    <w:rsid w:val="00CA5AB4"/>
    <w:rsid w:val="00CD39DC"/>
    <w:rsid w:val="00CF0A08"/>
    <w:rsid w:val="00D05C05"/>
    <w:rsid w:val="00D350FE"/>
    <w:rsid w:val="00D66EAC"/>
    <w:rsid w:val="00D95E7A"/>
    <w:rsid w:val="00D9730D"/>
    <w:rsid w:val="00DA0B9E"/>
    <w:rsid w:val="00DA2F60"/>
    <w:rsid w:val="00DB0E8C"/>
    <w:rsid w:val="00E00189"/>
    <w:rsid w:val="00E03FC7"/>
    <w:rsid w:val="00E11D81"/>
    <w:rsid w:val="00E26467"/>
    <w:rsid w:val="00E4171C"/>
    <w:rsid w:val="00E76803"/>
    <w:rsid w:val="00E769E4"/>
    <w:rsid w:val="00EA6535"/>
    <w:rsid w:val="00EC1D18"/>
    <w:rsid w:val="00EC5DE3"/>
    <w:rsid w:val="00EF5242"/>
    <w:rsid w:val="00F1744B"/>
    <w:rsid w:val="00F3691C"/>
    <w:rsid w:val="00F5121F"/>
    <w:rsid w:val="00F76D29"/>
    <w:rsid w:val="00FE2F89"/>
    <w:rsid w:val="00FE5A6A"/>
    <w:rsid w:val="00FF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63"/>
  </w:style>
  <w:style w:type="paragraph" w:styleId="1">
    <w:name w:val="heading 1"/>
    <w:basedOn w:val="a"/>
    <w:next w:val="a"/>
    <w:link w:val="10"/>
    <w:qFormat/>
    <w:rsid w:val="003D1A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F369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1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61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D1A3A"/>
    <w:rPr>
      <w:rFonts w:ascii="Times New Roman" w:eastAsia="Times New Roman" w:hAnsi="Times New Roman" w:cs="Times New Roman"/>
      <w:sz w:val="36"/>
      <w:szCs w:val="20"/>
    </w:rPr>
  </w:style>
  <w:style w:type="table" w:styleId="a7">
    <w:name w:val="Table Grid"/>
    <w:basedOn w:val="a1"/>
    <w:uiPriority w:val="59"/>
    <w:rsid w:val="00195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6934A4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a9">
    <w:name w:val="Основной текст Знак"/>
    <w:basedOn w:val="a0"/>
    <w:link w:val="a8"/>
    <w:rsid w:val="006934A4"/>
    <w:rPr>
      <w:rFonts w:ascii="Arial" w:eastAsia="Times New Roman" w:hAnsi="Arial" w:cs="Times New Roman"/>
      <w:b/>
      <w:sz w:val="36"/>
      <w:szCs w:val="20"/>
    </w:rPr>
  </w:style>
  <w:style w:type="paragraph" w:styleId="aa">
    <w:name w:val="Title"/>
    <w:basedOn w:val="a"/>
    <w:link w:val="ab"/>
    <w:qFormat/>
    <w:rsid w:val="001B3C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1B3C2C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1"/>
    <w:qFormat/>
    <w:rsid w:val="0039219A"/>
    <w:pPr>
      <w:spacing w:after="0" w:line="240" w:lineRule="auto"/>
      <w:ind w:firstLine="709"/>
      <w:jc w:val="both"/>
    </w:pPr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90429E"/>
    <w:pPr>
      <w:ind w:left="720"/>
      <w:contextualSpacing/>
    </w:pPr>
  </w:style>
  <w:style w:type="paragraph" w:customStyle="1" w:styleId="11">
    <w:name w:val="1"/>
    <w:basedOn w:val="a"/>
    <w:qFormat/>
    <w:rsid w:val="00512618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customStyle="1" w:styleId="2">
    <w:name w:val="2"/>
    <w:basedOn w:val="a"/>
    <w:qFormat/>
    <w:rsid w:val="005126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semiHidden/>
    <w:rsid w:val="00512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5126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OpytFB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polevoy@le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OpytFB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levoy@le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bniit@mail.tomsknet.ru" TargetMode="External"/><Relationship Id="rId14" Type="http://schemas.openxmlformats.org/officeDocument/2006/relationships/hyperlink" Target="http://www.sibniit.tom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3E9A-30C1-4204-9676-BE81AB96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BobkovaMI</dc:creator>
  <cp:lastModifiedBy>ParfenovaOV</cp:lastModifiedBy>
  <cp:revision>4</cp:revision>
  <cp:lastPrinted>2017-08-29T03:40:00Z</cp:lastPrinted>
  <dcterms:created xsi:type="dcterms:W3CDTF">2017-09-08T03:43:00Z</dcterms:created>
  <dcterms:modified xsi:type="dcterms:W3CDTF">2017-09-08T11:09:00Z</dcterms:modified>
</cp:coreProperties>
</file>