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B" w:rsidRDefault="00EB3F3B" w:rsidP="00DF7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B3F3B">
        <w:rPr>
          <w:rFonts w:ascii="Times New Roman" w:hAnsi="Times New Roman" w:cs="Times New Roman"/>
          <w:sz w:val="28"/>
          <w:szCs w:val="28"/>
        </w:rPr>
        <w:t>«УТВЕРЖДАЮ»</w:t>
      </w:r>
      <w:r w:rsidR="00AF777F">
        <w:rPr>
          <w:rFonts w:ascii="Times New Roman" w:hAnsi="Times New Roman" w:cs="Times New Roman"/>
          <w:sz w:val="28"/>
          <w:szCs w:val="28"/>
        </w:rPr>
        <w:t>:</w:t>
      </w:r>
    </w:p>
    <w:p w:rsidR="00AF777F" w:rsidRDefault="00AF777F" w:rsidP="00DF7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Анапского филиала</w:t>
      </w:r>
    </w:p>
    <w:p w:rsidR="00EB3F3B" w:rsidRDefault="00AF777F" w:rsidP="00DF7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Кубанского ГАУ</w:t>
      </w:r>
    </w:p>
    <w:p w:rsidR="00AF777F" w:rsidRDefault="00AF777F" w:rsidP="00DF7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_____________Н.Р. Ожерельева</w:t>
      </w:r>
    </w:p>
    <w:p w:rsidR="00AF777F" w:rsidRDefault="00AF777F" w:rsidP="00DF7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</w:t>
      </w:r>
      <w:r w:rsidR="00DF75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777F" w:rsidRDefault="00AF777F" w:rsidP="00AF777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F777F" w:rsidRDefault="00AF777F" w:rsidP="00AF777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F777F" w:rsidRPr="00EB3F3B" w:rsidRDefault="00AF777F" w:rsidP="00AF777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B0917" w:rsidRDefault="00A17707" w:rsidP="00F114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17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D37E5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35B08" w:rsidRPr="00E35B08" w:rsidRDefault="00E35B08" w:rsidP="00E35B08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0F0A96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  <w:lang w:val="en-US"/>
        </w:rPr>
        <w:t>I</w:t>
      </w:r>
      <w:r w:rsidRPr="000F0A96">
        <w:rPr>
          <w:rFonts w:ascii="Times New Roman" w:hAnsi="Times New Roman"/>
          <w:b/>
        </w:rPr>
        <w:t xml:space="preserve"> (</w:t>
      </w:r>
      <w:r w:rsidRPr="000F0A96">
        <w:rPr>
          <w:rFonts w:ascii="Times New Roman" w:hAnsi="Times New Roman"/>
          <w:b/>
          <w:lang w:val="en-US"/>
        </w:rPr>
        <w:t>V</w:t>
      </w:r>
      <w:r w:rsidRPr="000F0A96">
        <w:rPr>
          <w:rFonts w:ascii="Times New Roman" w:hAnsi="Times New Roman"/>
          <w:b/>
        </w:rPr>
        <w:t>)-ой Всероссийской научно-практической конференции студентов, аспирантов, молодых ученых</w:t>
      </w:r>
    </w:p>
    <w:p w:rsidR="00072FB6" w:rsidRPr="008B0917" w:rsidRDefault="00A33AEE" w:rsidP="00F114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707" w:rsidRPr="008B091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Научное творчество молодежи – шаг в будущее!</w:t>
      </w:r>
      <w:r w:rsidR="00A17707" w:rsidRPr="008B0917">
        <w:rPr>
          <w:rFonts w:ascii="Times New Roman" w:hAnsi="Times New Roman" w:cs="Times New Roman"/>
          <w:b/>
          <w:sz w:val="28"/>
          <w:szCs w:val="28"/>
        </w:rPr>
        <w:t>»</w:t>
      </w:r>
    </w:p>
    <w:p w:rsidR="00E35B08" w:rsidRDefault="00E35B08" w:rsidP="00E35B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посвящённой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10-летию Анапского филиала Кубанского ГАУ</w:t>
      </w:r>
    </w:p>
    <w:p w:rsidR="008B0917" w:rsidRDefault="008B091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07" w:rsidRPr="008B0917" w:rsidRDefault="00A1770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9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7707" w:rsidRPr="008B0917" w:rsidRDefault="00A1770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1.1.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>е «</w:t>
      </w:r>
      <w:r w:rsidR="00A33AEE">
        <w:rPr>
          <w:rFonts w:ascii="Times New Roman" w:hAnsi="Times New Roman" w:cs="Times New Roman"/>
          <w:sz w:val="28"/>
          <w:szCs w:val="28"/>
        </w:rPr>
        <w:t>Научное творчество молодежи – шаг в будущее!</w:t>
      </w:r>
      <w:r w:rsidRPr="008B0917">
        <w:rPr>
          <w:rFonts w:ascii="Times New Roman" w:hAnsi="Times New Roman" w:cs="Times New Roman"/>
          <w:sz w:val="28"/>
          <w:szCs w:val="28"/>
        </w:rPr>
        <w:t>» определяет порядок организации,</w:t>
      </w:r>
      <w:r w:rsidR="00322995">
        <w:rPr>
          <w:rFonts w:ascii="Times New Roman" w:hAnsi="Times New Roman" w:cs="Times New Roman"/>
          <w:sz w:val="28"/>
          <w:szCs w:val="28"/>
        </w:rPr>
        <w:t xml:space="preserve"> условия проведения и участия в</w:t>
      </w:r>
      <w:r w:rsidR="00A33AEE">
        <w:rPr>
          <w:rFonts w:ascii="Times New Roman" w:hAnsi="Times New Roman" w:cs="Times New Roman"/>
          <w:sz w:val="28"/>
          <w:szCs w:val="28"/>
        </w:rPr>
        <w:t>о Всероссийском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е </w:t>
      </w:r>
      <w:r w:rsidR="00A33AEE" w:rsidRPr="008B0917">
        <w:rPr>
          <w:rFonts w:ascii="Times New Roman" w:hAnsi="Times New Roman" w:cs="Times New Roman"/>
          <w:sz w:val="28"/>
          <w:szCs w:val="28"/>
        </w:rPr>
        <w:t>«</w:t>
      </w:r>
      <w:r w:rsidR="00A33AEE">
        <w:rPr>
          <w:rFonts w:ascii="Times New Roman" w:hAnsi="Times New Roman" w:cs="Times New Roman"/>
          <w:sz w:val="28"/>
          <w:szCs w:val="28"/>
        </w:rPr>
        <w:t>Научное творчество молодежи – шаг в будущее!</w:t>
      </w:r>
      <w:r w:rsidR="00A33AEE" w:rsidRPr="008B0917">
        <w:rPr>
          <w:rFonts w:ascii="Times New Roman" w:hAnsi="Times New Roman" w:cs="Times New Roman"/>
          <w:sz w:val="28"/>
          <w:szCs w:val="28"/>
        </w:rPr>
        <w:t>»</w:t>
      </w:r>
      <w:r w:rsidR="00A33AEE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), а также порядок определения победителей. </w:t>
      </w:r>
    </w:p>
    <w:p w:rsidR="00A17707" w:rsidRPr="008B0917" w:rsidRDefault="00A1770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1.2.</w:t>
      </w:r>
      <w:r w:rsidR="00D37E53">
        <w:rPr>
          <w:rFonts w:ascii="Times New Roman" w:hAnsi="Times New Roman" w:cs="Times New Roman"/>
          <w:sz w:val="28"/>
          <w:szCs w:val="28"/>
        </w:rPr>
        <w:t> 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 проводится с целью активизации познавательных способностей учащихся, развития у них умений и навыков исследовательской деятельности.</w:t>
      </w:r>
    </w:p>
    <w:p w:rsidR="00A17707" w:rsidRPr="008B0917" w:rsidRDefault="008B091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="00A17707" w:rsidRPr="008B0917">
        <w:rPr>
          <w:rFonts w:ascii="Times New Roman" w:hAnsi="Times New Roman" w:cs="Times New Roman"/>
          <w:sz w:val="28"/>
          <w:szCs w:val="28"/>
        </w:rPr>
        <w:t xml:space="preserve">а </w:t>
      </w:r>
      <w:r w:rsidR="004055D4">
        <w:rPr>
          <w:rFonts w:ascii="Times New Roman" w:hAnsi="Times New Roman" w:cs="Times New Roman"/>
          <w:sz w:val="28"/>
          <w:szCs w:val="28"/>
        </w:rPr>
        <w:t xml:space="preserve">– </w:t>
      </w:r>
      <w:r w:rsidR="000830AD">
        <w:rPr>
          <w:rFonts w:ascii="Times New Roman" w:hAnsi="Times New Roman" w:cs="Times New Roman"/>
          <w:sz w:val="28"/>
          <w:szCs w:val="28"/>
        </w:rPr>
        <w:t xml:space="preserve">Анапский филиал ФГБОУ ВПО «Кубанский </w:t>
      </w:r>
      <w:r w:rsidR="00B10D9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3734FE">
        <w:rPr>
          <w:rFonts w:ascii="Times New Roman" w:hAnsi="Times New Roman" w:cs="Times New Roman"/>
          <w:sz w:val="28"/>
          <w:szCs w:val="28"/>
        </w:rPr>
        <w:t>аграрный университет»</w:t>
      </w:r>
      <w:r w:rsidR="004055D4">
        <w:rPr>
          <w:rFonts w:ascii="Times New Roman" w:hAnsi="Times New Roman" w:cs="Times New Roman"/>
          <w:sz w:val="28"/>
          <w:szCs w:val="28"/>
        </w:rPr>
        <w:t>.</w:t>
      </w:r>
    </w:p>
    <w:p w:rsidR="008B0917" w:rsidRDefault="008B091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07" w:rsidRPr="008B0917" w:rsidRDefault="008B091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5F1F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2.1. </w:t>
      </w:r>
      <w:r w:rsidR="00322995">
        <w:rPr>
          <w:rFonts w:ascii="Times New Roman" w:hAnsi="Times New Roman" w:cs="Times New Roman"/>
          <w:sz w:val="28"/>
          <w:szCs w:val="28"/>
        </w:rPr>
        <w:t>Стимулировать научно-</w:t>
      </w:r>
      <w:r w:rsidR="001A5F1F">
        <w:rPr>
          <w:rFonts w:ascii="Times New Roman" w:hAnsi="Times New Roman" w:cs="Times New Roman"/>
          <w:sz w:val="28"/>
          <w:szCs w:val="28"/>
        </w:rPr>
        <w:t>исследовательскую, практически значимую, творческую деятельность молодых людей</w:t>
      </w:r>
      <w:r w:rsidRPr="008B0917">
        <w:rPr>
          <w:rFonts w:ascii="Times New Roman" w:hAnsi="Times New Roman" w:cs="Times New Roman"/>
          <w:sz w:val="28"/>
          <w:szCs w:val="28"/>
        </w:rPr>
        <w:t>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2.2. Снижение уровня безработицы среди молодёжи, решение кадровой молодёжной политики.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2.3. Повышение конкурентоспособности молодёжи на рынке труда.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2.4.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Развитие молодёжных инициатив России с инновационными и интеллектуальными разработками.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Создание условий, направленных на гражданское и патриотическое воспитание молодёжи.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2.7.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Выявление и внедрение стратегических и прорывных идей и проектов, представляющих большой интерес и значимость для </w:t>
      </w:r>
      <w:r w:rsidR="001A5F1F">
        <w:rPr>
          <w:rFonts w:ascii="Times New Roman" w:hAnsi="Times New Roman" w:cs="Times New Roman"/>
          <w:sz w:val="28"/>
          <w:szCs w:val="28"/>
        </w:rPr>
        <w:t>Развития сельского</w:t>
      </w:r>
      <w:r w:rsidRPr="008B0917">
        <w:rPr>
          <w:rFonts w:ascii="Times New Roman" w:hAnsi="Times New Roman" w:cs="Times New Roman"/>
          <w:sz w:val="28"/>
          <w:szCs w:val="28"/>
        </w:rPr>
        <w:t xml:space="preserve"> хозяйства России.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2.8.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Поддержание научного творчества молодёжи с применением их знаний на практике и оказания моральной и материальной поддержки, помощь в воспитании нового поколения молодёжи – Будущего России.</w:t>
      </w:r>
    </w:p>
    <w:p w:rsidR="00A17707" w:rsidRPr="008B0917" w:rsidRDefault="00A17707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2.9.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</w:t>
      </w:r>
      <w:r w:rsidR="00A33AEE">
        <w:rPr>
          <w:rFonts w:ascii="Times New Roman" w:hAnsi="Times New Roman" w:cs="Times New Roman"/>
          <w:sz w:val="28"/>
          <w:szCs w:val="28"/>
        </w:rPr>
        <w:t>актуальным проблемам современной России</w:t>
      </w:r>
      <w:r w:rsidR="007A7014">
        <w:rPr>
          <w:rFonts w:ascii="Times New Roman" w:hAnsi="Times New Roman" w:cs="Times New Roman"/>
          <w:sz w:val="28"/>
          <w:szCs w:val="28"/>
        </w:rPr>
        <w:t xml:space="preserve">, </w:t>
      </w:r>
      <w:r w:rsidRPr="008B0917">
        <w:rPr>
          <w:rFonts w:ascii="Times New Roman" w:hAnsi="Times New Roman" w:cs="Times New Roman"/>
          <w:sz w:val="28"/>
          <w:szCs w:val="28"/>
        </w:rPr>
        <w:t>сохранения и развит</w:t>
      </w:r>
      <w:r w:rsidR="00A33AEE">
        <w:rPr>
          <w:rFonts w:ascii="Times New Roman" w:hAnsi="Times New Roman" w:cs="Times New Roman"/>
          <w:sz w:val="28"/>
          <w:szCs w:val="28"/>
        </w:rPr>
        <w:t>ия интеллектуального потенциала.</w:t>
      </w:r>
    </w:p>
    <w:p w:rsidR="00A17707" w:rsidRPr="008B0917" w:rsidRDefault="0009120E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2.10.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Организация продуктивного научно-теоретического и научно-практического общения между учащимися, студентами</w:t>
      </w:r>
      <w:r w:rsidR="00A33AEE">
        <w:rPr>
          <w:rFonts w:ascii="Times New Roman" w:hAnsi="Times New Roman" w:cs="Times New Roman"/>
          <w:sz w:val="28"/>
          <w:szCs w:val="28"/>
        </w:rPr>
        <w:t>, аспирантами, молодыми учеными</w:t>
      </w:r>
      <w:r w:rsidRPr="008B0917">
        <w:rPr>
          <w:rFonts w:ascii="Times New Roman" w:hAnsi="Times New Roman" w:cs="Times New Roman"/>
          <w:sz w:val="28"/>
          <w:szCs w:val="28"/>
        </w:rPr>
        <w:t xml:space="preserve"> и специалистами.</w:t>
      </w:r>
    </w:p>
    <w:p w:rsidR="0009120E" w:rsidRPr="008B0917" w:rsidRDefault="0009120E" w:rsidP="00F1146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2.11.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Стимуляция качественного и количественного роста научно-исследовательской и творческой деятельности учащихся, студентов, </w:t>
      </w:r>
      <w:r w:rsidR="00A33AEE">
        <w:rPr>
          <w:rFonts w:ascii="Times New Roman" w:hAnsi="Times New Roman" w:cs="Times New Roman"/>
          <w:sz w:val="28"/>
          <w:szCs w:val="28"/>
        </w:rPr>
        <w:t xml:space="preserve">аспирантов, молодых ученых и </w:t>
      </w:r>
      <w:r w:rsidRPr="008B0917"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0830AD" w:rsidRDefault="000830AD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20E" w:rsidRPr="00D37E53" w:rsidRDefault="00D37E53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</w:t>
      </w:r>
      <w:r w:rsidR="0009120E" w:rsidRPr="00D37E53">
        <w:rPr>
          <w:rFonts w:ascii="Times New Roman" w:hAnsi="Times New Roman" w:cs="Times New Roman"/>
          <w:b/>
          <w:sz w:val="28"/>
          <w:szCs w:val="28"/>
        </w:rPr>
        <w:t>а</w:t>
      </w:r>
    </w:p>
    <w:p w:rsidR="0009120E" w:rsidRPr="008B0917" w:rsidRDefault="0009120E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3.1.</w:t>
      </w:r>
      <w:r w:rsidR="00D37E53">
        <w:rPr>
          <w:rFonts w:ascii="Times New Roman" w:hAnsi="Times New Roman" w:cs="Times New Roman"/>
          <w:sz w:val="28"/>
          <w:szCs w:val="28"/>
        </w:rPr>
        <w:t> В 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е принимают участие учащиеся </w:t>
      </w:r>
      <w:r w:rsidR="00F11466">
        <w:rPr>
          <w:rFonts w:ascii="Times New Roman" w:hAnsi="Times New Roman" w:cs="Times New Roman"/>
          <w:sz w:val="28"/>
          <w:szCs w:val="28"/>
        </w:rPr>
        <w:t>9</w:t>
      </w:r>
      <w:r w:rsidRPr="008B0917"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школ, студенты высших, средне-специальных учебных заведений РФ, а также научные сотрудники, аспиранты высших учебных заведений.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 не устанавливает ограничений по гражданству и месту жительства.</w:t>
      </w:r>
    </w:p>
    <w:p w:rsidR="00514BA6" w:rsidRPr="00514BA6" w:rsidRDefault="0009120E" w:rsidP="00F1146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4BA6">
        <w:rPr>
          <w:rFonts w:ascii="Times New Roman" w:hAnsi="Times New Roman" w:cs="Times New Roman"/>
          <w:sz w:val="28"/>
          <w:szCs w:val="28"/>
        </w:rPr>
        <w:t>3.2.</w:t>
      </w:r>
      <w:r w:rsidR="00D37E53" w:rsidRPr="00514BA6">
        <w:rPr>
          <w:rFonts w:ascii="Times New Roman" w:hAnsi="Times New Roman" w:cs="Times New Roman"/>
          <w:sz w:val="28"/>
          <w:szCs w:val="28"/>
        </w:rPr>
        <w:t> </w:t>
      </w:r>
      <w:r w:rsidR="00514BA6" w:rsidRPr="00514BA6">
        <w:rPr>
          <w:rFonts w:ascii="Times New Roman" w:hAnsi="Times New Roman"/>
          <w:color w:val="000000"/>
          <w:sz w:val="28"/>
          <w:szCs w:val="28"/>
        </w:rPr>
        <w:t>Возраст участников конкурса от 14 до 3</w:t>
      </w:r>
      <w:r w:rsidR="00514BA6">
        <w:rPr>
          <w:rFonts w:ascii="Times New Roman" w:hAnsi="Times New Roman"/>
          <w:color w:val="000000"/>
          <w:sz w:val="28"/>
          <w:szCs w:val="28"/>
        </w:rPr>
        <w:t>5</w:t>
      </w:r>
      <w:r w:rsidR="00514BA6" w:rsidRPr="00514BA6">
        <w:rPr>
          <w:rFonts w:ascii="Times New Roman" w:hAnsi="Times New Roman"/>
          <w:color w:val="000000"/>
          <w:sz w:val="28"/>
          <w:szCs w:val="28"/>
        </w:rPr>
        <w:t xml:space="preserve"> лет включительно, научного руководителя – не ограничен.</w:t>
      </w:r>
    </w:p>
    <w:p w:rsidR="0009120E" w:rsidRPr="008B0917" w:rsidRDefault="00A33AEE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9120E" w:rsidRPr="008B0917">
        <w:rPr>
          <w:rFonts w:ascii="Times New Roman" w:hAnsi="Times New Roman" w:cs="Times New Roman"/>
          <w:sz w:val="28"/>
          <w:szCs w:val="28"/>
        </w:rPr>
        <w:t xml:space="preserve">На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="0009120E" w:rsidRPr="008B0917">
        <w:rPr>
          <w:rFonts w:ascii="Times New Roman" w:hAnsi="Times New Roman" w:cs="Times New Roman"/>
          <w:sz w:val="28"/>
          <w:szCs w:val="28"/>
        </w:rPr>
        <w:t>е могут быть представлены как индивидуально выполненные работы, так и работы, выполненные авторским коллективом с количеством участников не более 3-х человек.</w:t>
      </w:r>
    </w:p>
    <w:p w:rsidR="00D37E53" w:rsidRDefault="00D37E53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5B08" w:rsidRDefault="00E35B08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5B08" w:rsidRPr="00AF777F" w:rsidRDefault="00E35B08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120E" w:rsidRPr="00D37E53" w:rsidRDefault="00D37E53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Конкурс</w:t>
      </w:r>
      <w:r w:rsidR="0009120E" w:rsidRPr="00D37E53">
        <w:rPr>
          <w:rFonts w:ascii="Times New Roman" w:hAnsi="Times New Roman" w:cs="Times New Roman"/>
          <w:b/>
          <w:sz w:val="28"/>
          <w:szCs w:val="28"/>
        </w:rPr>
        <w:t>а и участия в нём</w:t>
      </w:r>
    </w:p>
    <w:p w:rsidR="0009120E" w:rsidRPr="00F11466" w:rsidRDefault="0009120E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4.1.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Формат проведения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>а – очн</w:t>
      </w:r>
      <w:r w:rsidR="00F11466">
        <w:rPr>
          <w:rFonts w:ascii="Times New Roman" w:hAnsi="Times New Roman" w:cs="Times New Roman"/>
          <w:sz w:val="28"/>
          <w:szCs w:val="28"/>
        </w:rPr>
        <w:t>ый</w:t>
      </w:r>
      <w:r w:rsidRPr="008B09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0917">
        <w:rPr>
          <w:rFonts w:ascii="Times New Roman" w:hAnsi="Times New Roman" w:cs="Times New Roman"/>
          <w:sz w:val="28"/>
          <w:szCs w:val="28"/>
        </w:rPr>
        <w:t xml:space="preserve">Все материалы на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F11466">
        <w:rPr>
          <w:rFonts w:ascii="Times New Roman" w:hAnsi="Times New Roman" w:cs="Times New Roman"/>
          <w:sz w:val="28"/>
          <w:szCs w:val="28"/>
        </w:rPr>
        <w:t>в печатной и другой наглядной формах и проходят процедуру защиты в</w:t>
      </w:r>
      <w:r w:rsidR="007A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014">
        <w:rPr>
          <w:rFonts w:ascii="Times New Roman" w:hAnsi="Times New Roman" w:cs="Times New Roman"/>
          <w:sz w:val="28"/>
          <w:szCs w:val="28"/>
        </w:rPr>
        <w:t>Анапск</w:t>
      </w:r>
      <w:r w:rsidR="00F114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A701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F11466">
        <w:rPr>
          <w:rFonts w:ascii="Times New Roman" w:hAnsi="Times New Roman" w:cs="Times New Roman"/>
          <w:sz w:val="28"/>
          <w:szCs w:val="28"/>
        </w:rPr>
        <w:t>е</w:t>
      </w:r>
      <w:r w:rsidR="007A7014">
        <w:rPr>
          <w:rFonts w:ascii="Times New Roman" w:hAnsi="Times New Roman" w:cs="Times New Roman"/>
          <w:sz w:val="28"/>
          <w:szCs w:val="28"/>
        </w:rPr>
        <w:t xml:space="preserve"> </w:t>
      </w:r>
      <w:r w:rsidR="00514BA6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7A7014">
        <w:rPr>
          <w:rFonts w:ascii="Times New Roman" w:hAnsi="Times New Roman" w:cs="Times New Roman"/>
          <w:sz w:val="28"/>
          <w:szCs w:val="28"/>
        </w:rPr>
        <w:t>Куб</w:t>
      </w:r>
      <w:r w:rsidR="00514BA6">
        <w:rPr>
          <w:rFonts w:ascii="Times New Roman" w:hAnsi="Times New Roman" w:cs="Times New Roman"/>
          <w:sz w:val="28"/>
          <w:szCs w:val="28"/>
        </w:rPr>
        <w:t xml:space="preserve">анский </w:t>
      </w:r>
      <w:r w:rsidR="007A7014">
        <w:rPr>
          <w:rFonts w:ascii="Times New Roman" w:hAnsi="Times New Roman" w:cs="Times New Roman"/>
          <w:sz w:val="28"/>
          <w:szCs w:val="28"/>
        </w:rPr>
        <w:t>ГАУ</w:t>
      </w:r>
      <w:r w:rsidR="00F11466">
        <w:rPr>
          <w:rFonts w:ascii="Times New Roman" w:hAnsi="Times New Roman" w:cs="Times New Roman"/>
          <w:sz w:val="28"/>
          <w:szCs w:val="28"/>
        </w:rPr>
        <w:t xml:space="preserve"> на </w:t>
      </w:r>
      <w:r w:rsidR="00F11466" w:rsidRPr="00F1146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11466" w:rsidRPr="00F114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1466" w:rsidRPr="00F1146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11466" w:rsidRPr="00F11466">
        <w:rPr>
          <w:rFonts w:ascii="Times New Roman" w:eastAsia="Times New Roman" w:hAnsi="Times New Roman" w:cs="Times New Roman"/>
          <w:sz w:val="28"/>
          <w:szCs w:val="28"/>
        </w:rPr>
        <w:t>) Всероссийской конференции учащихся, студентов, аспирантов и молодых ученых «Научное творчество молодежи – шаг в будущее!»</w:t>
      </w:r>
      <w:r w:rsidR="007A7014" w:rsidRPr="00F114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9120E" w:rsidRPr="008B0917" w:rsidRDefault="00CD100A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4.2.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F11466">
        <w:rPr>
          <w:rFonts w:ascii="Times New Roman" w:hAnsi="Times New Roman" w:cs="Times New Roman"/>
          <w:sz w:val="28"/>
          <w:szCs w:val="28"/>
        </w:rPr>
        <w:t>два</w:t>
      </w:r>
      <w:r w:rsidR="0009120E" w:rsidRPr="008B0917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09120E" w:rsidRPr="008B0917" w:rsidRDefault="0009120E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Pr="00D37E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35B08">
        <w:rPr>
          <w:rFonts w:ascii="Times New Roman" w:hAnsi="Times New Roman" w:cs="Times New Roman"/>
          <w:b/>
          <w:sz w:val="28"/>
          <w:szCs w:val="28"/>
        </w:rPr>
        <w:t>25</w:t>
      </w:r>
      <w:r w:rsidR="00CB76AE">
        <w:rPr>
          <w:rFonts w:ascii="Times New Roman" w:hAnsi="Times New Roman" w:cs="Times New Roman"/>
          <w:b/>
          <w:sz w:val="28"/>
          <w:szCs w:val="28"/>
        </w:rPr>
        <w:t>.</w:t>
      </w:r>
      <w:r w:rsidR="00DF75F9">
        <w:rPr>
          <w:rFonts w:ascii="Times New Roman" w:hAnsi="Times New Roman" w:cs="Times New Roman"/>
          <w:b/>
          <w:sz w:val="28"/>
          <w:szCs w:val="28"/>
        </w:rPr>
        <w:t>12</w:t>
      </w:r>
      <w:r w:rsidRPr="00D37E53">
        <w:rPr>
          <w:rFonts w:ascii="Times New Roman" w:hAnsi="Times New Roman" w:cs="Times New Roman"/>
          <w:b/>
          <w:sz w:val="28"/>
          <w:szCs w:val="28"/>
        </w:rPr>
        <w:t>.201</w:t>
      </w:r>
      <w:r w:rsidR="00E35B08">
        <w:rPr>
          <w:rFonts w:ascii="Times New Roman" w:hAnsi="Times New Roman" w:cs="Times New Roman"/>
          <w:b/>
          <w:sz w:val="28"/>
          <w:szCs w:val="28"/>
        </w:rPr>
        <w:t>4 г.</w:t>
      </w:r>
      <w:r w:rsidRPr="00D37E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35B08">
        <w:rPr>
          <w:rFonts w:ascii="Times New Roman" w:hAnsi="Times New Roman" w:cs="Times New Roman"/>
          <w:b/>
          <w:sz w:val="28"/>
          <w:szCs w:val="28"/>
        </w:rPr>
        <w:t>01</w:t>
      </w:r>
      <w:r w:rsidR="00514BA6">
        <w:rPr>
          <w:rFonts w:ascii="Times New Roman" w:hAnsi="Times New Roman" w:cs="Times New Roman"/>
          <w:b/>
          <w:sz w:val="28"/>
          <w:szCs w:val="28"/>
        </w:rPr>
        <w:t>.04</w:t>
      </w:r>
      <w:r w:rsidRPr="00D37E53">
        <w:rPr>
          <w:rFonts w:ascii="Times New Roman" w:hAnsi="Times New Roman" w:cs="Times New Roman"/>
          <w:b/>
          <w:sz w:val="28"/>
          <w:szCs w:val="28"/>
        </w:rPr>
        <w:t>.201</w:t>
      </w:r>
      <w:r w:rsidR="00E35B08">
        <w:rPr>
          <w:rFonts w:ascii="Times New Roman" w:hAnsi="Times New Roman" w:cs="Times New Roman"/>
          <w:b/>
          <w:sz w:val="28"/>
          <w:szCs w:val="28"/>
        </w:rPr>
        <w:t>5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E35B08" w:rsidRPr="00E35B08">
        <w:rPr>
          <w:rFonts w:ascii="Times New Roman" w:hAnsi="Times New Roman" w:cs="Times New Roman"/>
          <w:b/>
          <w:sz w:val="28"/>
          <w:szCs w:val="28"/>
        </w:rPr>
        <w:t>г.</w:t>
      </w:r>
      <w:r w:rsidR="00E35B08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</w:rPr>
        <w:t xml:space="preserve">– представление заявок и </w:t>
      </w:r>
      <w:r w:rsidR="00514BA6">
        <w:rPr>
          <w:rFonts w:ascii="Times New Roman" w:hAnsi="Times New Roman" w:cs="Times New Roman"/>
          <w:sz w:val="28"/>
          <w:szCs w:val="28"/>
        </w:rPr>
        <w:t>материалов</w:t>
      </w:r>
      <w:r w:rsidRPr="008B0917">
        <w:rPr>
          <w:rFonts w:ascii="Times New Roman" w:hAnsi="Times New Roman" w:cs="Times New Roman"/>
          <w:sz w:val="28"/>
          <w:szCs w:val="28"/>
        </w:rPr>
        <w:t xml:space="preserve"> в Оргкомитет.</w:t>
      </w:r>
    </w:p>
    <w:p w:rsidR="00CD100A" w:rsidRPr="008B0917" w:rsidRDefault="0009120E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Второй этап</w:t>
      </w:r>
      <w:r w:rsidR="00CD100A"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514BA6" w:rsidRPr="008B0917">
        <w:rPr>
          <w:rFonts w:ascii="Times New Roman" w:hAnsi="Times New Roman" w:cs="Times New Roman"/>
          <w:sz w:val="28"/>
          <w:szCs w:val="28"/>
        </w:rPr>
        <w:t>–</w:t>
      </w:r>
      <w:r w:rsidR="00514BA6">
        <w:rPr>
          <w:rFonts w:ascii="Times New Roman" w:hAnsi="Times New Roman" w:cs="Times New Roman"/>
          <w:sz w:val="28"/>
          <w:szCs w:val="28"/>
        </w:rPr>
        <w:t xml:space="preserve"> </w:t>
      </w:r>
      <w:r w:rsidR="00DF75F9">
        <w:rPr>
          <w:rFonts w:ascii="Times New Roman" w:hAnsi="Times New Roman" w:cs="Times New Roman"/>
          <w:b/>
          <w:sz w:val="28"/>
          <w:szCs w:val="28"/>
        </w:rPr>
        <w:t>0</w:t>
      </w:r>
      <w:r w:rsidR="00E35B08">
        <w:rPr>
          <w:rFonts w:ascii="Times New Roman" w:hAnsi="Times New Roman" w:cs="Times New Roman"/>
          <w:b/>
          <w:sz w:val="28"/>
          <w:szCs w:val="28"/>
        </w:rPr>
        <w:t>9</w:t>
      </w:r>
      <w:r w:rsidR="00CD100A" w:rsidRPr="00150ECA">
        <w:rPr>
          <w:rFonts w:ascii="Times New Roman" w:hAnsi="Times New Roman" w:cs="Times New Roman"/>
          <w:b/>
          <w:sz w:val="28"/>
          <w:szCs w:val="28"/>
        </w:rPr>
        <w:t>.</w:t>
      </w:r>
      <w:r w:rsidR="00514BA6">
        <w:rPr>
          <w:rFonts w:ascii="Times New Roman" w:hAnsi="Times New Roman" w:cs="Times New Roman"/>
          <w:b/>
          <w:sz w:val="28"/>
          <w:szCs w:val="28"/>
        </w:rPr>
        <w:t>04</w:t>
      </w:r>
      <w:r w:rsidR="00CD100A" w:rsidRPr="00D37E53">
        <w:rPr>
          <w:rFonts w:ascii="Times New Roman" w:hAnsi="Times New Roman" w:cs="Times New Roman"/>
          <w:b/>
          <w:sz w:val="28"/>
          <w:szCs w:val="28"/>
        </w:rPr>
        <w:t>.201</w:t>
      </w:r>
      <w:r w:rsidR="00E35B08">
        <w:rPr>
          <w:rFonts w:ascii="Times New Roman" w:hAnsi="Times New Roman" w:cs="Times New Roman"/>
          <w:b/>
          <w:sz w:val="28"/>
          <w:szCs w:val="28"/>
        </w:rPr>
        <w:t>5 г.</w:t>
      </w:r>
      <w:r w:rsidR="00CD100A" w:rsidRPr="008B0917">
        <w:rPr>
          <w:rFonts w:ascii="Times New Roman" w:hAnsi="Times New Roman" w:cs="Times New Roman"/>
          <w:sz w:val="28"/>
          <w:szCs w:val="28"/>
        </w:rPr>
        <w:t xml:space="preserve"> – </w:t>
      </w:r>
      <w:r w:rsidR="00514BA6">
        <w:rPr>
          <w:rFonts w:ascii="Times New Roman" w:hAnsi="Times New Roman" w:cs="Times New Roman"/>
          <w:sz w:val="28"/>
          <w:szCs w:val="28"/>
        </w:rPr>
        <w:t xml:space="preserve">защита, </w:t>
      </w:r>
      <w:r w:rsidR="00514BA6" w:rsidRPr="008B0917">
        <w:rPr>
          <w:rFonts w:ascii="Times New Roman" w:hAnsi="Times New Roman" w:cs="Times New Roman"/>
          <w:sz w:val="28"/>
          <w:szCs w:val="28"/>
        </w:rPr>
        <w:t xml:space="preserve">определение победителей </w:t>
      </w:r>
      <w:r w:rsidR="00514BA6">
        <w:rPr>
          <w:rFonts w:ascii="Times New Roman" w:hAnsi="Times New Roman" w:cs="Times New Roman"/>
          <w:sz w:val="28"/>
          <w:szCs w:val="28"/>
        </w:rPr>
        <w:t>Конкурс</w:t>
      </w:r>
      <w:r w:rsidR="00514BA6" w:rsidRPr="008B0917">
        <w:rPr>
          <w:rFonts w:ascii="Times New Roman" w:hAnsi="Times New Roman" w:cs="Times New Roman"/>
          <w:sz w:val="28"/>
          <w:szCs w:val="28"/>
        </w:rPr>
        <w:t>а</w:t>
      </w:r>
      <w:r w:rsidR="00514BA6">
        <w:rPr>
          <w:rFonts w:ascii="Times New Roman" w:hAnsi="Times New Roman" w:cs="Times New Roman"/>
          <w:sz w:val="28"/>
          <w:szCs w:val="28"/>
        </w:rPr>
        <w:t>,</w:t>
      </w:r>
      <w:r w:rsidR="00514BA6"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CD100A" w:rsidRPr="008B0917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CD100A" w:rsidRPr="008B0917" w:rsidRDefault="00CD100A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4.3.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>е принимаются исследовательские работы учащихся, выполненные как самостоятельно, так и под руководством преподавателей.</w:t>
      </w:r>
    </w:p>
    <w:p w:rsidR="00116C1B" w:rsidRDefault="00CD100A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4.4.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е необходимо </w:t>
      </w:r>
      <w:r w:rsidR="00092E4F">
        <w:rPr>
          <w:rFonts w:ascii="Times New Roman" w:hAnsi="Times New Roman" w:cs="Times New Roman"/>
          <w:sz w:val="28"/>
          <w:szCs w:val="28"/>
        </w:rPr>
        <w:t xml:space="preserve">до </w:t>
      </w:r>
      <w:r w:rsidR="00DF75F9">
        <w:rPr>
          <w:rFonts w:ascii="Times New Roman" w:hAnsi="Times New Roman" w:cs="Times New Roman"/>
          <w:sz w:val="28"/>
          <w:szCs w:val="28"/>
        </w:rPr>
        <w:t>0</w:t>
      </w:r>
      <w:r w:rsidR="00092E4F">
        <w:rPr>
          <w:rFonts w:ascii="Times New Roman" w:hAnsi="Times New Roman" w:cs="Times New Roman"/>
          <w:sz w:val="28"/>
          <w:szCs w:val="28"/>
        </w:rPr>
        <w:t xml:space="preserve">1 </w:t>
      </w:r>
      <w:r w:rsidR="00514BA6">
        <w:rPr>
          <w:rFonts w:ascii="Times New Roman" w:hAnsi="Times New Roman" w:cs="Times New Roman"/>
          <w:sz w:val="28"/>
          <w:szCs w:val="28"/>
        </w:rPr>
        <w:t>апреля</w:t>
      </w:r>
      <w:r w:rsidR="00092E4F">
        <w:rPr>
          <w:rFonts w:ascii="Times New Roman" w:hAnsi="Times New Roman" w:cs="Times New Roman"/>
          <w:sz w:val="28"/>
          <w:szCs w:val="28"/>
        </w:rPr>
        <w:t xml:space="preserve"> 201</w:t>
      </w:r>
      <w:r w:rsidR="005B5BFD">
        <w:rPr>
          <w:rFonts w:ascii="Times New Roman" w:hAnsi="Times New Roman" w:cs="Times New Roman"/>
          <w:sz w:val="28"/>
          <w:szCs w:val="28"/>
        </w:rPr>
        <w:t>5</w:t>
      </w:r>
      <w:r w:rsidR="00514BA6">
        <w:rPr>
          <w:rFonts w:ascii="Times New Roman" w:hAnsi="Times New Roman" w:cs="Times New Roman"/>
          <w:sz w:val="28"/>
          <w:szCs w:val="28"/>
        </w:rPr>
        <w:t xml:space="preserve"> </w:t>
      </w:r>
      <w:r w:rsidR="00092E4F">
        <w:rPr>
          <w:rFonts w:ascii="Times New Roman" w:hAnsi="Times New Roman" w:cs="Times New Roman"/>
          <w:sz w:val="28"/>
          <w:szCs w:val="28"/>
        </w:rPr>
        <w:t xml:space="preserve">г. </w:t>
      </w:r>
      <w:r w:rsidRPr="008B0917">
        <w:rPr>
          <w:rFonts w:ascii="Times New Roman" w:hAnsi="Times New Roman" w:cs="Times New Roman"/>
          <w:sz w:val="28"/>
          <w:szCs w:val="28"/>
        </w:rPr>
        <w:t>прислать в Оргкомитет по электронной почте с пометкой «</w:t>
      </w:r>
      <w:r w:rsidR="00514BA6">
        <w:rPr>
          <w:rFonts w:ascii="Times New Roman" w:hAnsi="Times New Roman" w:cs="Times New Roman"/>
          <w:sz w:val="28"/>
          <w:szCs w:val="28"/>
        </w:rPr>
        <w:t>Научное творчество молодежи – шаг в будущее</w:t>
      </w:r>
      <w:r w:rsidR="005D02AC">
        <w:rPr>
          <w:rFonts w:ascii="Times New Roman" w:hAnsi="Times New Roman" w:cs="Times New Roman"/>
          <w:sz w:val="28"/>
          <w:szCs w:val="28"/>
        </w:rPr>
        <w:t>. Фамилия автора</w:t>
      </w:r>
      <w:r w:rsidRPr="008B0917">
        <w:rPr>
          <w:rFonts w:ascii="Times New Roman" w:hAnsi="Times New Roman" w:cs="Times New Roman"/>
          <w:sz w:val="28"/>
          <w:szCs w:val="28"/>
        </w:rPr>
        <w:t xml:space="preserve">» </w:t>
      </w:r>
      <w:r w:rsidRPr="00116C1B">
        <w:rPr>
          <w:rFonts w:ascii="Times New Roman" w:hAnsi="Times New Roman" w:cs="Times New Roman"/>
          <w:sz w:val="28"/>
          <w:szCs w:val="28"/>
        </w:rPr>
        <w:t>заявку</w:t>
      </w:r>
      <w:r w:rsidR="005D02AC">
        <w:rPr>
          <w:rFonts w:ascii="Times New Roman" w:hAnsi="Times New Roman" w:cs="Times New Roman"/>
          <w:sz w:val="28"/>
          <w:szCs w:val="28"/>
        </w:rPr>
        <w:t>, конкурсн</w:t>
      </w:r>
      <w:r w:rsidRPr="008B0917">
        <w:rPr>
          <w:rFonts w:ascii="Times New Roman" w:hAnsi="Times New Roman" w:cs="Times New Roman"/>
          <w:sz w:val="28"/>
          <w:szCs w:val="28"/>
        </w:rPr>
        <w:t>ую работу</w:t>
      </w:r>
      <w:r w:rsidR="00514BA6">
        <w:rPr>
          <w:rFonts w:ascii="Times New Roman" w:hAnsi="Times New Roman" w:cs="Times New Roman"/>
          <w:sz w:val="28"/>
          <w:szCs w:val="28"/>
        </w:rPr>
        <w:t xml:space="preserve"> (статью)</w:t>
      </w:r>
      <w:r w:rsidR="005402BF">
        <w:rPr>
          <w:rFonts w:ascii="Times New Roman" w:hAnsi="Times New Roman" w:cs="Times New Roman"/>
          <w:sz w:val="28"/>
          <w:szCs w:val="28"/>
        </w:rPr>
        <w:t xml:space="preserve">, скан квитанции об оплате </w:t>
      </w:r>
      <w:r w:rsidRPr="008B0917">
        <w:rPr>
          <w:rFonts w:ascii="Times New Roman" w:hAnsi="Times New Roman" w:cs="Times New Roman"/>
          <w:sz w:val="28"/>
          <w:szCs w:val="28"/>
        </w:rPr>
        <w:t>в отдельных файлах</w:t>
      </w:r>
      <w:r w:rsidR="00116C1B">
        <w:rPr>
          <w:rFonts w:ascii="Times New Roman" w:hAnsi="Times New Roman" w:cs="Times New Roman"/>
          <w:sz w:val="28"/>
          <w:szCs w:val="28"/>
        </w:rPr>
        <w:t xml:space="preserve"> </w:t>
      </w:r>
      <w:r w:rsidR="00116C1B" w:rsidRPr="008B09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6C1B" w:rsidRPr="008B091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16C1B" w:rsidRPr="008B0917">
        <w:rPr>
          <w:rFonts w:ascii="Times New Roman" w:hAnsi="Times New Roman" w:cs="Times New Roman"/>
          <w:sz w:val="28"/>
          <w:szCs w:val="28"/>
        </w:rPr>
        <w:t xml:space="preserve">. </w:t>
      </w:r>
      <w:r w:rsidR="00116C1B">
        <w:rPr>
          <w:rFonts w:ascii="Times New Roman" w:hAnsi="Times New Roman" w:cs="Times New Roman"/>
          <w:sz w:val="28"/>
          <w:szCs w:val="28"/>
        </w:rPr>
        <w:t>п</w:t>
      </w:r>
      <w:r w:rsidR="00116C1B" w:rsidRPr="008B0917">
        <w:rPr>
          <w:rFonts w:ascii="Times New Roman" w:hAnsi="Times New Roman" w:cs="Times New Roman"/>
          <w:sz w:val="28"/>
          <w:szCs w:val="28"/>
        </w:rPr>
        <w:t>риложени</w:t>
      </w:r>
      <w:r w:rsidR="00116C1B">
        <w:rPr>
          <w:rFonts w:ascii="Times New Roman" w:hAnsi="Times New Roman" w:cs="Times New Roman"/>
          <w:sz w:val="28"/>
          <w:szCs w:val="28"/>
        </w:rPr>
        <w:t>я</w:t>
      </w:r>
      <w:r w:rsidR="00116C1B" w:rsidRPr="008B0917">
        <w:rPr>
          <w:rFonts w:ascii="Times New Roman" w:hAnsi="Times New Roman" w:cs="Times New Roman"/>
          <w:sz w:val="28"/>
          <w:szCs w:val="28"/>
        </w:rPr>
        <w:t>)</w:t>
      </w:r>
      <w:r w:rsidRPr="008B0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00A" w:rsidRPr="008B0917" w:rsidRDefault="00CD100A" w:rsidP="00AF7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4.5. </w:t>
      </w:r>
      <w:r w:rsidRPr="00D37E53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8B0917">
        <w:rPr>
          <w:rFonts w:ascii="Times New Roman" w:hAnsi="Times New Roman" w:cs="Times New Roman"/>
          <w:sz w:val="28"/>
          <w:szCs w:val="28"/>
        </w:rPr>
        <w:t xml:space="preserve"> представленных работ:</w:t>
      </w:r>
    </w:p>
    <w:p w:rsidR="00FF5818" w:rsidRPr="00514BA6" w:rsidRDefault="00514BA6" w:rsidP="00AF777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4BA6">
        <w:rPr>
          <w:rFonts w:ascii="Times New Roman" w:eastAsia="Times New Roman" w:hAnsi="Times New Roman"/>
          <w:sz w:val="28"/>
          <w:szCs w:val="28"/>
        </w:rPr>
        <w:t xml:space="preserve">Обоснование актуальности и значимости темы </w:t>
      </w:r>
    </w:p>
    <w:p w:rsidR="00CD100A" w:rsidRPr="00514BA6" w:rsidRDefault="00514BA6" w:rsidP="00AF777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4BA6">
        <w:rPr>
          <w:rFonts w:ascii="Times New Roman" w:eastAsia="Times New Roman" w:hAnsi="Times New Roman"/>
          <w:sz w:val="28"/>
          <w:szCs w:val="28"/>
        </w:rPr>
        <w:t>Достаточность собранного материала, полнота раскрытия темы и глубина исследования проблемы</w:t>
      </w:r>
      <w:r w:rsidR="00CD100A" w:rsidRPr="00514BA6">
        <w:rPr>
          <w:rFonts w:ascii="Times New Roman" w:hAnsi="Times New Roman" w:cs="Times New Roman"/>
          <w:sz w:val="28"/>
          <w:szCs w:val="28"/>
        </w:rPr>
        <w:t>.</w:t>
      </w:r>
    </w:p>
    <w:p w:rsidR="00CD100A" w:rsidRPr="00514BA6" w:rsidRDefault="00514BA6" w:rsidP="00AF777F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4BA6">
        <w:rPr>
          <w:rFonts w:ascii="Times New Roman" w:eastAsia="Times New Roman" w:hAnsi="Times New Roman"/>
          <w:sz w:val="28"/>
          <w:szCs w:val="28"/>
        </w:rPr>
        <w:t>Оригинальность выдвинутых гипотез и практическая значимость темы исследования</w:t>
      </w:r>
      <w:r w:rsidR="00CD100A" w:rsidRPr="00514BA6">
        <w:rPr>
          <w:rFonts w:ascii="Times New Roman" w:hAnsi="Times New Roman" w:cs="Times New Roman"/>
          <w:sz w:val="28"/>
          <w:szCs w:val="28"/>
        </w:rPr>
        <w:t>.</w:t>
      </w:r>
    </w:p>
    <w:p w:rsidR="00CD100A" w:rsidRPr="00514BA6" w:rsidRDefault="00514BA6" w:rsidP="00F1146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4BA6">
        <w:rPr>
          <w:rFonts w:ascii="Times New Roman" w:eastAsia="Times New Roman" w:hAnsi="Times New Roman"/>
          <w:sz w:val="28"/>
          <w:szCs w:val="28"/>
        </w:rPr>
        <w:t>Наглядность материала</w:t>
      </w:r>
      <w:r w:rsidR="00CD100A" w:rsidRPr="00514BA6">
        <w:rPr>
          <w:rFonts w:ascii="Times New Roman" w:hAnsi="Times New Roman" w:cs="Times New Roman"/>
          <w:sz w:val="28"/>
          <w:szCs w:val="28"/>
        </w:rPr>
        <w:t>.</w:t>
      </w:r>
    </w:p>
    <w:p w:rsidR="00CD100A" w:rsidRPr="00514BA6" w:rsidRDefault="00514BA6" w:rsidP="00F1146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4BA6">
        <w:rPr>
          <w:rFonts w:ascii="Times New Roman" w:eastAsia="Times New Roman" w:hAnsi="Times New Roman"/>
          <w:sz w:val="28"/>
          <w:szCs w:val="28"/>
        </w:rPr>
        <w:t>Обоснованность и значимость выводов, умение аргументировать заключения и вести дискуссию</w:t>
      </w:r>
      <w:r w:rsidR="00CD100A" w:rsidRPr="00514BA6">
        <w:rPr>
          <w:rFonts w:ascii="Times New Roman" w:hAnsi="Times New Roman" w:cs="Times New Roman"/>
          <w:sz w:val="28"/>
          <w:szCs w:val="28"/>
        </w:rPr>
        <w:t>.</w:t>
      </w:r>
    </w:p>
    <w:p w:rsidR="00CD100A" w:rsidRPr="008B0917" w:rsidRDefault="00CD100A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4.6. </w:t>
      </w:r>
      <w:r w:rsidRPr="00D37E53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а определяются среди следующих </w:t>
      </w:r>
      <w:r w:rsidRPr="00D37E53">
        <w:rPr>
          <w:rFonts w:ascii="Times New Roman" w:hAnsi="Times New Roman" w:cs="Times New Roman"/>
          <w:b/>
          <w:sz w:val="28"/>
          <w:szCs w:val="28"/>
        </w:rPr>
        <w:t>возрастных групп</w:t>
      </w:r>
      <w:r w:rsidRPr="008B0917">
        <w:rPr>
          <w:rFonts w:ascii="Times New Roman" w:hAnsi="Times New Roman" w:cs="Times New Roman"/>
          <w:sz w:val="28"/>
          <w:szCs w:val="28"/>
        </w:rPr>
        <w:t>:</w:t>
      </w:r>
    </w:p>
    <w:p w:rsidR="00CD100A" w:rsidRPr="008B0917" w:rsidRDefault="00CD100A" w:rsidP="00F1146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1. Учащиеся 9-11 классов общеобразовательных учреждений.</w:t>
      </w:r>
    </w:p>
    <w:p w:rsidR="00CD100A" w:rsidRPr="008B0917" w:rsidRDefault="004055D4" w:rsidP="00F1146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D100A" w:rsidRPr="008B0917">
        <w:rPr>
          <w:rFonts w:ascii="Times New Roman" w:hAnsi="Times New Roman" w:cs="Times New Roman"/>
          <w:sz w:val="28"/>
          <w:szCs w:val="28"/>
        </w:rPr>
        <w:t>Учащиеся учреждений начального и среднего профессионального образования.</w:t>
      </w:r>
    </w:p>
    <w:p w:rsidR="00CD100A" w:rsidRPr="008B0917" w:rsidRDefault="00CD100A" w:rsidP="00F1146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3. Студенты высших учебных заведений.</w:t>
      </w:r>
    </w:p>
    <w:p w:rsidR="00CD100A" w:rsidRPr="008B0917" w:rsidRDefault="00CD100A" w:rsidP="00F1146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 Аспиранты (соискатели)</w:t>
      </w:r>
      <w:r w:rsidR="00514BA6">
        <w:rPr>
          <w:rFonts w:ascii="Times New Roman" w:hAnsi="Times New Roman" w:cs="Times New Roman"/>
          <w:sz w:val="28"/>
          <w:szCs w:val="28"/>
        </w:rPr>
        <w:t>, магистранты</w:t>
      </w:r>
      <w:r w:rsidRPr="008B0917">
        <w:rPr>
          <w:rFonts w:ascii="Times New Roman" w:hAnsi="Times New Roman" w:cs="Times New Roman"/>
          <w:sz w:val="28"/>
          <w:szCs w:val="28"/>
        </w:rPr>
        <w:t>.</w:t>
      </w:r>
    </w:p>
    <w:p w:rsidR="00CD100A" w:rsidRPr="003B3EAF" w:rsidRDefault="00CD100A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4.7.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Каждый желающий </w:t>
      </w:r>
      <w:r w:rsidRPr="00C32EBB">
        <w:rPr>
          <w:rFonts w:ascii="Times New Roman" w:hAnsi="Times New Roman" w:cs="Times New Roman"/>
          <w:b/>
          <w:sz w:val="28"/>
          <w:szCs w:val="28"/>
        </w:rPr>
        <w:t>может опубликовать</w:t>
      </w:r>
      <w:r w:rsidRPr="008B0917">
        <w:rPr>
          <w:rFonts w:ascii="Times New Roman" w:hAnsi="Times New Roman" w:cs="Times New Roman"/>
          <w:sz w:val="28"/>
          <w:szCs w:val="28"/>
        </w:rPr>
        <w:t xml:space="preserve"> результаты своих исследований в </w:t>
      </w:r>
      <w:r w:rsidR="003B3EAF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Pr="00C32EBB">
        <w:rPr>
          <w:rFonts w:ascii="Times New Roman" w:hAnsi="Times New Roman" w:cs="Times New Roman"/>
          <w:b/>
          <w:sz w:val="28"/>
          <w:szCs w:val="28"/>
        </w:rPr>
        <w:t>сборнике материалов</w:t>
      </w:r>
      <w:r w:rsidRPr="008B0917">
        <w:rPr>
          <w:rFonts w:ascii="Times New Roman" w:hAnsi="Times New Roman" w:cs="Times New Roman"/>
          <w:sz w:val="28"/>
          <w:szCs w:val="28"/>
        </w:rPr>
        <w:t>. Материалы для публикации оформляются в виде</w:t>
      </w:r>
      <w:r w:rsidRPr="003B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EAF" w:rsidRPr="003B3EAF">
        <w:rPr>
          <w:rFonts w:ascii="Times New Roman" w:hAnsi="Times New Roman" w:cs="Times New Roman"/>
          <w:b/>
          <w:sz w:val="28"/>
          <w:szCs w:val="28"/>
        </w:rPr>
        <w:t>тезисов</w:t>
      </w:r>
      <w:r w:rsidR="003B3EAF">
        <w:rPr>
          <w:rFonts w:ascii="Times New Roman" w:hAnsi="Times New Roman" w:cs="Times New Roman"/>
          <w:sz w:val="28"/>
          <w:szCs w:val="28"/>
        </w:rPr>
        <w:t xml:space="preserve"> </w:t>
      </w:r>
      <w:r w:rsidRPr="00C32EBB">
        <w:rPr>
          <w:rFonts w:ascii="Times New Roman" w:hAnsi="Times New Roman" w:cs="Times New Roman"/>
          <w:b/>
          <w:sz w:val="28"/>
          <w:szCs w:val="28"/>
        </w:rPr>
        <w:t>статьи</w:t>
      </w:r>
      <w:r w:rsidR="0007396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14BA6">
        <w:rPr>
          <w:rFonts w:ascii="Times New Roman" w:hAnsi="Times New Roman" w:cs="Times New Roman"/>
          <w:b/>
          <w:sz w:val="28"/>
          <w:szCs w:val="28"/>
        </w:rPr>
        <w:t>7</w:t>
      </w:r>
      <w:r w:rsidR="0007396D">
        <w:rPr>
          <w:rFonts w:ascii="Times New Roman" w:hAnsi="Times New Roman" w:cs="Times New Roman"/>
          <w:b/>
          <w:sz w:val="28"/>
          <w:szCs w:val="28"/>
        </w:rPr>
        <w:t>-</w:t>
      </w:r>
      <w:r w:rsidR="00514BA6">
        <w:rPr>
          <w:rFonts w:ascii="Times New Roman" w:hAnsi="Times New Roman" w:cs="Times New Roman"/>
          <w:b/>
          <w:sz w:val="28"/>
          <w:szCs w:val="28"/>
        </w:rPr>
        <w:t>ми</w:t>
      </w:r>
      <w:r w:rsidR="0007396D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514BA6">
        <w:rPr>
          <w:rFonts w:ascii="Times New Roman" w:hAnsi="Times New Roman" w:cs="Times New Roman"/>
          <w:b/>
          <w:sz w:val="28"/>
          <w:szCs w:val="28"/>
        </w:rPr>
        <w:t>аниц</w:t>
      </w:r>
      <w:r w:rsidR="003B3E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100A" w:rsidRDefault="00CD100A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4.8.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 xml:space="preserve">а получает </w:t>
      </w:r>
      <w:r w:rsidR="00514BA6">
        <w:rPr>
          <w:rFonts w:ascii="Times New Roman" w:hAnsi="Times New Roman" w:cs="Times New Roman"/>
          <w:b/>
          <w:sz w:val="28"/>
          <w:szCs w:val="28"/>
        </w:rPr>
        <w:t>грамоту</w:t>
      </w:r>
      <w:r w:rsidRPr="008B0917">
        <w:rPr>
          <w:rFonts w:ascii="Times New Roman" w:hAnsi="Times New Roman" w:cs="Times New Roman"/>
          <w:sz w:val="28"/>
          <w:szCs w:val="28"/>
        </w:rPr>
        <w:t xml:space="preserve"> участника, победители (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0917">
        <w:rPr>
          <w:rFonts w:ascii="Times New Roman" w:hAnsi="Times New Roman" w:cs="Times New Roman"/>
          <w:sz w:val="28"/>
          <w:szCs w:val="28"/>
        </w:rPr>
        <w:t>,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0917">
        <w:rPr>
          <w:rFonts w:ascii="Times New Roman" w:hAnsi="Times New Roman" w:cs="Times New Roman"/>
          <w:sz w:val="28"/>
          <w:szCs w:val="28"/>
        </w:rPr>
        <w:t>,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F11466">
        <w:rPr>
          <w:rFonts w:ascii="Times New Roman" w:hAnsi="Times New Roman" w:cs="Times New Roman"/>
          <w:sz w:val="28"/>
          <w:szCs w:val="28"/>
        </w:rPr>
        <w:t>степени</w:t>
      </w:r>
      <w:r w:rsidRPr="008B0917">
        <w:rPr>
          <w:rFonts w:ascii="Times New Roman" w:hAnsi="Times New Roman" w:cs="Times New Roman"/>
          <w:sz w:val="28"/>
          <w:szCs w:val="28"/>
        </w:rPr>
        <w:t xml:space="preserve">) </w:t>
      </w:r>
      <w:r w:rsidR="00FF5818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C32EBB">
        <w:rPr>
          <w:rFonts w:ascii="Times New Roman" w:hAnsi="Times New Roman" w:cs="Times New Roman"/>
          <w:b/>
          <w:sz w:val="28"/>
          <w:szCs w:val="28"/>
        </w:rPr>
        <w:t>диплом</w:t>
      </w:r>
      <w:r w:rsidR="00FF5818">
        <w:rPr>
          <w:rFonts w:ascii="Times New Roman" w:hAnsi="Times New Roman" w:cs="Times New Roman"/>
          <w:b/>
          <w:sz w:val="28"/>
          <w:szCs w:val="28"/>
        </w:rPr>
        <w:t>ами</w:t>
      </w:r>
      <w:r w:rsidRPr="008B0917">
        <w:rPr>
          <w:rFonts w:ascii="Times New Roman" w:hAnsi="Times New Roman" w:cs="Times New Roman"/>
          <w:sz w:val="28"/>
          <w:szCs w:val="28"/>
        </w:rPr>
        <w:t xml:space="preserve">. </w:t>
      </w:r>
      <w:r w:rsidRPr="00C32EBB">
        <w:rPr>
          <w:rFonts w:ascii="Times New Roman" w:hAnsi="Times New Roman" w:cs="Times New Roman"/>
          <w:b/>
          <w:sz w:val="28"/>
          <w:szCs w:val="28"/>
        </w:rPr>
        <w:t>Сборник</w:t>
      </w:r>
      <w:r w:rsidRPr="008B0917">
        <w:rPr>
          <w:rFonts w:ascii="Times New Roman" w:hAnsi="Times New Roman" w:cs="Times New Roman"/>
          <w:sz w:val="28"/>
          <w:szCs w:val="28"/>
        </w:rPr>
        <w:t xml:space="preserve"> материалов высылается авторам, опубликовавшим в нём свои работы</w:t>
      </w:r>
      <w:r w:rsidR="005B217C">
        <w:rPr>
          <w:rFonts w:ascii="Times New Roman" w:hAnsi="Times New Roman" w:cs="Times New Roman"/>
          <w:sz w:val="28"/>
          <w:szCs w:val="28"/>
        </w:rPr>
        <w:t xml:space="preserve"> и оплатившим </w:t>
      </w:r>
      <w:proofErr w:type="spellStart"/>
      <w:r w:rsidR="005B217C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8B0917">
        <w:rPr>
          <w:rFonts w:ascii="Times New Roman" w:hAnsi="Times New Roman" w:cs="Times New Roman"/>
          <w:sz w:val="28"/>
          <w:szCs w:val="28"/>
        </w:rPr>
        <w:t>. Весь пакет документов будет выслан участникам заказным письмом по адресу, указанному в заявке, в тече</w:t>
      </w:r>
      <w:r w:rsidR="00D37E53">
        <w:rPr>
          <w:rFonts w:ascii="Times New Roman" w:hAnsi="Times New Roman" w:cs="Times New Roman"/>
          <w:sz w:val="28"/>
          <w:szCs w:val="28"/>
        </w:rPr>
        <w:t>ние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="00F11466">
        <w:rPr>
          <w:rFonts w:ascii="Times New Roman" w:hAnsi="Times New Roman" w:cs="Times New Roman"/>
          <w:sz w:val="28"/>
          <w:szCs w:val="28"/>
        </w:rPr>
        <w:t>4</w:t>
      </w:r>
      <w:r w:rsidR="005B217C">
        <w:rPr>
          <w:rFonts w:ascii="Times New Roman" w:hAnsi="Times New Roman" w:cs="Times New Roman"/>
          <w:sz w:val="28"/>
          <w:szCs w:val="28"/>
        </w:rPr>
        <w:t xml:space="preserve"> - 6</w:t>
      </w:r>
      <w:r w:rsidRPr="008B091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0ECA">
        <w:rPr>
          <w:rFonts w:ascii="Times New Roman" w:hAnsi="Times New Roman" w:cs="Times New Roman"/>
          <w:sz w:val="28"/>
          <w:szCs w:val="28"/>
        </w:rPr>
        <w:t>ев</w:t>
      </w:r>
      <w:r w:rsidRPr="008B0917">
        <w:rPr>
          <w:rFonts w:ascii="Times New Roman" w:hAnsi="Times New Roman" w:cs="Times New Roman"/>
          <w:sz w:val="28"/>
          <w:szCs w:val="28"/>
        </w:rPr>
        <w:t xml:space="preserve"> с момента подведения итогов </w:t>
      </w:r>
      <w:r w:rsidR="00D37E53">
        <w:rPr>
          <w:rFonts w:ascii="Times New Roman" w:hAnsi="Times New Roman" w:cs="Times New Roman"/>
          <w:sz w:val="28"/>
          <w:szCs w:val="28"/>
        </w:rPr>
        <w:t>Конкурс</w:t>
      </w:r>
      <w:r w:rsidRPr="008B0917">
        <w:rPr>
          <w:rFonts w:ascii="Times New Roman" w:hAnsi="Times New Roman" w:cs="Times New Roman"/>
          <w:sz w:val="28"/>
          <w:szCs w:val="28"/>
        </w:rPr>
        <w:t>а.</w:t>
      </w:r>
    </w:p>
    <w:p w:rsidR="00D37E53" w:rsidRPr="00AF777F" w:rsidRDefault="00D37E53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671F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53">
        <w:rPr>
          <w:rFonts w:ascii="Times New Roman" w:hAnsi="Times New Roman" w:cs="Times New Roman"/>
          <w:b/>
          <w:sz w:val="28"/>
          <w:szCs w:val="28"/>
        </w:rPr>
        <w:t>5.</w:t>
      </w:r>
      <w:r w:rsidR="00D37E53" w:rsidRPr="00D37E53">
        <w:rPr>
          <w:rFonts w:ascii="Times New Roman" w:hAnsi="Times New Roman" w:cs="Times New Roman"/>
          <w:b/>
          <w:sz w:val="28"/>
          <w:szCs w:val="28"/>
        </w:rPr>
        <w:t> </w:t>
      </w:r>
      <w:r w:rsidRPr="00D37E53">
        <w:rPr>
          <w:rFonts w:ascii="Times New Roman" w:hAnsi="Times New Roman" w:cs="Times New Roman"/>
          <w:b/>
          <w:sz w:val="28"/>
          <w:szCs w:val="28"/>
        </w:rPr>
        <w:t>Требования к оформлению исследовательской работы</w:t>
      </w:r>
      <w:r w:rsidR="00D37E53">
        <w:rPr>
          <w:rFonts w:ascii="Times New Roman" w:hAnsi="Times New Roman" w:cs="Times New Roman"/>
          <w:b/>
          <w:sz w:val="28"/>
          <w:szCs w:val="28"/>
        </w:rPr>
        <w:t>, представляемой для публикации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 xml:space="preserve">5.1. К публикации принимаются работы объёмом </w:t>
      </w:r>
      <w:r w:rsidRPr="00C3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4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E105D">
        <w:rPr>
          <w:rFonts w:ascii="Times New Roman" w:hAnsi="Times New Roman" w:cs="Times New Roman"/>
          <w:b/>
          <w:sz w:val="28"/>
          <w:szCs w:val="28"/>
        </w:rPr>
        <w:t>7</w:t>
      </w:r>
      <w:r w:rsidRPr="00C32EBB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Pr="008B0917">
        <w:rPr>
          <w:rFonts w:ascii="Times New Roman" w:hAnsi="Times New Roman" w:cs="Times New Roman"/>
          <w:sz w:val="28"/>
          <w:szCs w:val="28"/>
        </w:rPr>
        <w:t>.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5.2.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Работы должны быть выполнены в редакторе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B0917">
        <w:rPr>
          <w:rFonts w:ascii="Times New Roman" w:hAnsi="Times New Roman" w:cs="Times New Roman"/>
          <w:sz w:val="28"/>
          <w:szCs w:val="28"/>
        </w:rPr>
        <w:t xml:space="preserve">: ориентация листа – книжная, формат – А4, поля по 2 см по периметру страницы, шрифт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B0917">
        <w:rPr>
          <w:rFonts w:ascii="Times New Roman" w:hAnsi="Times New Roman" w:cs="Times New Roman"/>
          <w:sz w:val="28"/>
          <w:szCs w:val="28"/>
        </w:rPr>
        <w:t>, размер 1</w:t>
      </w:r>
      <w:r w:rsidR="004E105D">
        <w:rPr>
          <w:rFonts w:ascii="Times New Roman" w:hAnsi="Times New Roman" w:cs="Times New Roman"/>
          <w:sz w:val="28"/>
          <w:szCs w:val="28"/>
        </w:rPr>
        <w:t>6</w:t>
      </w:r>
      <w:r w:rsidRPr="008B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917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8B0917">
        <w:rPr>
          <w:rFonts w:ascii="Times New Roman" w:hAnsi="Times New Roman" w:cs="Times New Roman"/>
          <w:sz w:val="28"/>
          <w:szCs w:val="28"/>
        </w:rPr>
        <w:t>, междустрочный интервал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– </w:t>
      </w:r>
      <w:r w:rsidR="004E105D">
        <w:rPr>
          <w:rFonts w:ascii="Times New Roman" w:hAnsi="Times New Roman" w:cs="Times New Roman"/>
          <w:sz w:val="28"/>
          <w:szCs w:val="28"/>
        </w:rPr>
        <w:t>1,5</w:t>
      </w:r>
      <w:r w:rsidRPr="008B0917">
        <w:rPr>
          <w:rFonts w:ascii="Times New Roman" w:hAnsi="Times New Roman" w:cs="Times New Roman"/>
          <w:sz w:val="28"/>
          <w:szCs w:val="28"/>
        </w:rPr>
        <w:t xml:space="preserve">, выравнивание по ширине странице, абзацный отступ – 1,25 см. Страницы </w:t>
      </w:r>
      <w:r w:rsidRPr="00C32EBB">
        <w:rPr>
          <w:rFonts w:ascii="Times New Roman" w:hAnsi="Times New Roman" w:cs="Times New Roman"/>
          <w:b/>
          <w:sz w:val="28"/>
          <w:szCs w:val="28"/>
        </w:rPr>
        <w:t>не нумеруются</w:t>
      </w:r>
      <w:r w:rsidRPr="008B0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5.3.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Таблицы и схемы должны представлять собой обобщённые материалы исследований. Рисунки должны быть чёткими и легко воспроизводимыми. Названия и номера рисунков должны быть указаны </w:t>
      </w:r>
      <w:r w:rsidRPr="00C32EBB">
        <w:rPr>
          <w:rFonts w:ascii="Times New Roman" w:hAnsi="Times New Roman" w:cs="Times New Roman"/>
          <w:b/>
          <w:sz w:val="28"/>
          <w:szCs w:val="28"/>
        </w:rPr>
        <w:t>под рисунками</w:t>
      </w:r>
      <w:r w:rsidRPr="008B0917">
        <w:rPr>
          <w:rFonts w:ascii="Times New Roman" w:hAnsi="Times New Roman" w:cs="Times New Roman"/>
          <w:sz w:val="28"/>
          <w:szCs w:val="28"/>
        </w:rPr>
        <w:t xml:space="preserve">, названия и номера таблиц – </w:t>
      </w:r>
      <w:r w:rsidRPr="00C32EBB">
        <w:rPr>
          <w:rFonts w:ascii="Times New Roman" w:hAnsi="Times New Roman" w:cs="Times New Roman"/>
          <w:b/>
          <w:sz w:val="28"/>
          <w:szCs w:val="28"/>
        </w:rPr>
        <w:t>над таблицами</w:t>
      </w:r>
      <w:r w:rsidRPr="008B0917">
        <w:rPr>
          <w:rFonts w:ascii="Times New Roman" w:hAnsi="Times New Roman" w:cs="Times New Roman"/>
          <w:sz w:val="28"/>
          <w:szCs w:val="28"/>
        </w:rPr>
        <w:t>. Таблицы, схемы, рисунки и формулы не должны выходить за пределы указанных полей.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5.4.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C32EBB">
        <w:rPr>
          <w:rFonts w:ascii="Times New Roman" w:hAnsi="Times New Roman" w:cs="Times New Roman"/>
          <w:b/>
          <w:sz w:val="28"/>
          <w:szCs w:val="28"/>
        </w:rPr>
        <w:t>Список литературы обязателен</w:t>
      </w:r>
      <w:r w:rsidRPr="008B0917">
        <w:rPr>
          <w:rFonts w:ascii="Times New Roman" w:hAnsi="Times New Roman" w:cs="Times New Roman"/>
          <w:sz w:val="28"/>
          <w:szCs w:val="28"/>
        </w:rPr>
        <w:t>. Оформляется в соответствии с ГОСТ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7.1.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>–</w:t>
      </w:r>
      <w:r w:rsidR="00D37E53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2003 в алфавитном порядке. Оформлять ссылки на соответствующий источник списка литературы следует в тексте </w:t>
      </w:r>
      <w:r w:rsidRPr="00C32E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32EBB">
        <w:rPr>
          <w:rFonts w:ascii="Times New Roman" w:hAnsi="Times New Roman" w:cs="Times New Roman"/>
          <w:b/>
          <w:sz w:val="28"/>
          <w:szCs w:val="28"/>
        </w:rPr>
        <w:lastRenderedPageBreak/>
        <w:t>квадратных скобках</w:t>
      </w:r>
      <w:r w:rsidRPr="008B0917">
        <w:rPr>
          <w:rFonts w:ascii="Times New Roman" w:hAnsi="Times New Roman" w:cs="Times New Roman"/>
          <w:sz w:val="28"/>
          <w:szCs w:val="28"/>
        </w:rPr>
        <w:t xml:space="preserve"> (например:</w:t>
      </w:r>
      <w:r w:rsidR="00D37E53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</w:rPr>
        <w:t>[1,</w:t>
      </w:r>
      <w:r w:rsidR="00D37E53">
        <w:rPr>
          <w:rFonts w:ascii="Times New Roman" w:hAnsi="Times New Roman" w:cs="Times New Roman"/>
          <w:sz w:val="28"/>
          <w:szCs w:val="28"/>
        </w:rPr>
        <w:t xml:space="preserve"> </w:t>
      </w:r>
      <w:r w:rsidRPr="008B0917">
        <w:rPr>
          <w:rFonts w:ascii="Times New Roman" w:hAnsi="Times New Roman" w:cs="Times New Roman"/>
          <w:sz w:val="28"/>
          <w:szCs w:val="28"/>
        </w:rPr>
        <w:t>233]</w:t>
      </w:r>
      <w:r w:rsidR="00D37E53">
        <w:rPr>
          <w:rFonts w:ascii="Times New Roman" w:hAnsi="Times New Roman" w:cs="Times New Roman"/>
          <w:sz w:val="28"/>
          <w:szCs w:val="28"/>
        </w:rPr>
        <w:t>). Использование автоматических</w:t>
      </w:r>
      <w:r w:rsidRPr="008B0917">
        <w:rPr>
          <w:rFonts w:ascii="Times New Roman" w:hAnsi="Times New Roman" w:cs="Times New Roman"/>
          <w:sz w:val="28"/>
          <w:szCs w:val="28"/>
        </w:rPr>
        <w:t xml:space="preserve"> постраничных ссылок </w:t>
      </w:r>
      <w:r w:rsidRPr="00C32EBB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8B0917">
        <w:rPr>
          <w:rFonts w:ascii="Times New Roman" w:hAnsi="Times New Roman" w:cs="Times New Roman"/>
          <w:sz w:val="28"/>
          <w:szCs w:val="28"/>
        </w:rPr>
        <w:t>.</w:t>
      </w:r>
    </w:p>
    <w:p w:rsidR="00C32EBB" w:rsidRDefault="004C671F" w:rsidP="00F11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BB">
        <w:rPr>
          <w:rFonts w:ascii="Times New Roman" w:hAnsi="Times New Roman" w:cs="Times New Roman"/>
          <w:b/>
          <w:sz w:val="28"/>
          <w:szCs w:val="28"/>
        </w:rPr>
        <w:t xml:space="preserve">Оргкомитет оставляет за собой право не опубликовывать работы, </w:t>
      </w:r>
    </w:p>
    <w:p w:rsidR="004C671F" w:rsidRPr="00C32EBB" w:rsidRDefault="004C671F" w:rsidP="00F11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BB">
        <w:rPr>
          <w:rFonts w:ascii="Times New Roman" w:hAnsi="Times New Roman" w:cs="Times New Roman"/>
          <w:b/>
          <w:sz w:val="28"/>
          <w:szCs w:val="28"/>
        </w:rPr>
        <w:t>не соответствующие требованиям п. 5. настоящего положения.</w:t>
      </w:r>
    </w:p>
    <w:p w:rsidR="00C32EBB" w:rsidRPr="00AF777F" w:rsidRDefault="00C32EBB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C671F" w:rsidRPr="00C32EBB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BB">
        <w:rPr>
          <w:rFonts w:ascii="Times New Roman" w:hAnsi="Times New Roman" w:cs="Times New Roman"/>
          <w:b/>
          <w:sz w:val="28"/>
          <w:szCs w:val="28"/>
        </w:rPr>
        <w:t xml:space="preserve">6. Стоимость участия в </w:t>
      </w:r>
      <w:r w:rsidR="00D37E53" w:rsidRPr="00C32EB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C32EBB">
        <w:rPr>
          <w:rFonts w:ascii="Times New Roman" w:hAnsi="Times New Roman" w:cs="Times New Roman"/>
          <w:b/>
          <w:sz w:val="28"/>
          <w:szCs w:val="28"/>
        </w:rPr>
        <w:t>е</w:t>
      </w:r>
    </w:p>
    <w:p w:rsidR="00DF75F9" w:rsidRPr="00DF75F9" w:rsidRDefault="004C671F" w:rsidP="00DF75F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75F9">
        <w:rPr>
          <w:rFonts w:ascii="Times New Roman" w:hAnsi="Times New Roman"/>
          <w:sz w:val="28"/>
          <w:szCs w:val="28"/>
        </w:rPr>
        <w:t xml:space="preserve">6.1. </w:t>
      </w:r>
      <w:r w:rsidR="00DF75F9" w:rsidRPr="00DF75F9">
        <w:rPr>
          <w:rFonts w:ascii="Times New Roman" w:hAnsi="Times New Roman"/>
          <w:sz w:val="28"/>
          <w:szCs w:val="28"/>
        </w:rPr>
        <w:t xml:space="preserve">С целью возмещения организационных, почтовых расходов с участников Конкурса взимается </w:t>
      </w:r>
      <w:r w:rsidR="00DF75F9" w:rsidRPr="00DF75F9">
        <w:rPr>
          <w:rFonts w:ascii="Times New Roman" w:hAnsi="Times New Roman"/>
          <w:b/>
          <w:sz w:val="28"/>
          <w:szCs w:val="28"/>
        </w:rPr>
        <w:t>организационный взнос</w:t>
      </w:r>
      <w:r w:rsidR="00DF75F9" w:rsidRPr="00DF75F9">
        <w:rPr>
          <w:rFonts w:ascii="Times New Roman" w:hAnsi="Times New Roman"/>
          <w:sz w:val="28"/>
          <w:szCs w:val="28"/>
        </w:rPr>
        <w:t xml:space="preserve"> в размере</w:t>
      </w:r>
      <w:r w:rsidR="00DF75F9" w:rsidRPr="00DF7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5F9" w:rsidRPr="00DF75F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E2696">
        <w:rPr>
          <w:rFonts w:ascii="Times New Roman" w:hAnsi="Times New Roman"/>
          <w:b/>
          <w:color w:val="000000"/>
          <w:sz w:val="28"/>
          <w:szCs w:val="28"/>
        </w:rPr>
        <w:t xml:space="preserve">50 </w:t>
      </w:r>
      <w:r w:rsidR="00DF75F9" w:rsidRPr="00DF75F9">
        <w:rPr>
          <w:rFonts w:ascii="Times New Roman" w:hAnsi="Times New Roman"/>
          <w:b/>
          <w:color w:val="000000"/>
          <w:sz w:val="28"/>
          <w:szCs w:val="28"/>
        </w:rPr>
        <w:t>рублей</w:t>
      </w:r>
      <w:r w:rsidR="00DF75F9" w:rsidRPr="00DF7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5F9" w:rsidRPr="00DF75F9">
        <w:rPr>
          <w:rFonts w:ascii="Times New Roman" w:hAnsi="Times New Roman"/>
          <w:b/>
          <w:color w:val="000000"/>
          <w:sz w:val="28"/>
          <w:szCs w:val="28"/>
        </w:rPr>
        <w:t>с каждого отдельного участника за одну работу.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6.2.</w:t>
      </w:r>
      <w:r w:rsidR="00C32EBB">
        <w:rPr>
          <w:rFonts w:ascii="Times New Roman" w:hAnsi="Times New Roman" w:cs="Times New Roman"/>
          <w:sz w:val="28"/>
          <w:szCs w:val="28"/>
        </w:rPr>
        <w:t> </w:t>
      </w:r>
      <w:r w:rsidRPr="008B0917">
        <w:rPr>
          <w:rFonts w:ascii="Times New Roman" w:hAnsi="Times New Roman" w:cs="Times New Roman"/>
          <w:sz w:val="28"/>
          <w:szCs w:val="28"/>
        </w:rPr>
        <w:t xml:space="preserve">Количество работ от одного участника </w:t>
      </w:r>
      <w:r w:rsidR="004E105D">
        <w:rPr>
          <w:rFonts w:ascii="Times New Roman" w:hAnsi="Times New Roman" w:cs="Times New Roman"/>
          <w:sz w:val="28"/>
          <w:szCs w:val="28"/>
        </w:rPr>
        <w:t xml:space="preserve">не </w:t>
      </w:r>
      <w:r w:rsidRPr="008B0917">
        <w:rPr>
          <w:rFonts w:ascii="Times New Roman" w:hAnsi="Times New Roman" w:cs="Times New Roman"/>
          <w:sz w:val="28"/>
          <w:szCs w:val="28"/>
        </w:rPr>
        <w:t>ограничивается.</w:t>
      </w:r>
    </w:p>
    <w:p w:rsidR="004C671F" w:rsidRPr="008B0917" w:rsidRDefault="004C671F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6.3.</w:t>
      </w:r>
      <w:r w:rsidR="00C32EBB">
        <w:rPr>
          <w:rFonts w:ascii="Times New Roman" w:hAnsi="Times New Roman" w:cs="Times New Roman"/>
          <w:sz w:val="28"/>
          <w:szCs w:val="28"/>
        </w:rPr>
        <w:t> </w:t>
      </w:r>
      <w:r w:rsidR="00597927" w:rsidRPr="008B0917">
        <w:rPr>
          <w:rFonts w:ascii="Times New Roman" w:hAnsi="Times New Roman" w:cs="Times New Roman"/>
          <w:sz w:val="28"/>
          <w:szCs w:val="28"/>
        </w:rPr>
        <w:t>Срок доставки зависит от удалённости региона и составляет, как правило, 1-4 недели. Срок доставки может быть увеличен в случаях, предусмотренных правилами работы Почты России.</w:t>
      </w:r>
    </w:p>
    <w:p w:rsidR="004C7096" w:rsidRPr="00AF777F" w:rsidRDefault="004C7096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BD1" w:rsidRDefault="00597927" w:rsidP="00CE2B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6.</w:t>
      </w:r>
      <w:r w:rsidR="00DF75F9">
        <w:rPr>
          <w:rFonts w:ascii="Times New Roman" w:hAnsi="Times New Roman" w:cs="Times New Roman"/>
          <w:sz w:val="28"/>
          <w:szCs w:val="28"/>
        </w:rPr>
        <w:t>4</w:t>
      </w:r>
      <w:r w:rsidRPr="008B0917">
        <w:rPr>
          <w:rFonts w:ascii="Times New Roman" w:hAnsi="Times New Roman" w:cs="Times New Roman"/>
          <w:sz w:val="28"/>
          <w:szCs w:val="28"/>
        </w:rPr>
        <w:t xml:space="preserve">. </w:t>
      </w:r>
      <w:r w:rsidRPr="00C32EBB">
        <w:rPr>
          <w:rFonts w:ascii="Times New Roman" w:hAnsi="Times New Roman" w:cs="Times New Roman"/>
          <w:b/>
          <w:caps/>
          <w:sz w:val="28"/>
          <w:szCs w:val="28"/>
        </w:rPr>
        <w:t>Реквизиты для оплаты предоставляются участникам после одобрения и принятия работы.</w:t>
      </w:r>
      <w:r w:rsidR="004E10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E2696">
        <w:rPr>
          <w:rFonts w:ascii="Times New Roman" w:hAnsi="Times New Roman" w:cs="Times New Roman"/>
          <w:b/>
          <w:caps/>
          <w:sz w:val="28"/>
          <w:szCs w:val="28"/>
        </w:rPr>
        <w:t>Оплату производить в любом банке, кроме сбербанка (</w:t>
      </w:r>
      <w:r w:rsidR="00CE2BD1">
        <w:rPr>
          <w:rFonts w:ascii="Times New Roman" w:hAnsi="Times New Roman"/>
          <w:b/>
          <w:sz w:val="28"/>
          <w:szCs w:val="28"/>
        </w:rPr>
        <w:t>иначе средства будут переведены на счёт другого учреждения)</w:t>
      </w:r>
    </w:p>
    <w:p w:rsidR="00CE2BD1" w:rsidRPr="00D2038C" w:rsidRDefault="00CE2BD1" w:rsidP="00CE2BD1">
      <w:pPr>
        <w:shd w:val="clear" w:color="auto" w:fill="FFFFFF"/>
        <w:spacing w:line="317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z w:val="28"/>
          <w:szCs w:val="28"/>
          <w:u w:val="single"/>
        </w:rPr>
        <w:t>Полное наименование:</w:t>
      </w:r>
      <w:r w:rsidRPr="00D2038C">
        <w:rPr>
          <w:rFonts w:ascii="Times New Roman" w:hAnsi="Times New Roman"/>
          <w:color w:val="000000"/>
          <w:sz w:val="28"/>
          <w:szCs w:val="28"/>
        </w:rPr>
        <w:t xml:space="preserve"> Анапский филиал ФГБОУ ВПО «Кубанский государственный аграрный университет» </w:t>
      </w:r>
    </w:p>
    <w:p w:rsidR="00CE2BD1" w:rsidRDefault="00CE2BD1" w:rsidP="00CE2BD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038C">
        <w:rPr>
          <w:rFonts w:ascii="Times New Roman" w:hAnsi="Times New Roman"/>
          <w:color w:val="000000"/>
          <w:sz w:val="28"/>
          <w:szCs w:val="28"/>
          <w:u w:val="single"/>
        </w:rPr>
        <w:t>Фактический адрес/ юридический 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 353440,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напа, у</w:t>
      </w:r>
      <w:r w:rsidRPr="00D2038C">
        <w:rPr>
          <w:rFonts w:ascii="Times New Roman" w:hAnsi="Times New Roman"/>
          <w:color w:val="000000"/>
          <w:sz w:val="28"/>
          <w:szCs w:val="28"/>
        </w:rPr>
        <w:t>л. Черноморская, 11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pacing w:val="-3"/>
          <w:sz w:val="24"/>
          <w:szCs w:val="24"/>
        </w:rPr>
        <w:t xml:space="preserve">ИНН 2311014546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</w:t>
      </w:r>
      <w:r w:rsidRPr="00D2038C">
        <w:rPr>
          <w:rFonts w:ascii="Times New Roman" w:hAnsi="Times New Roman"/>
          <w:color w:val="000000"/>
          <w:spacing w:val="-3"/>
          <w:sz w:val="24"/>
          <w:szCs w:val="24"/>
        </w:rPr>
        <w:t xml:space="preserve">КПП </w:t>
      </w:r>
      <w:r w:rsidRPr="00D2038C">
        <w:rPr>
          <w:rFonts w:ascii="Times New Roman" w:hAnsi="Times New Roman"/>
          <w:color w:val="000000"/>
          <w:spacing w:val="-3"/>
          <w:sz w:val="28"/>
          <w:szCs w:val="28"/>
        </w:rPr>
        <w:t>230131001</w:t>
      </w:r>
    </w:p>
    <w:p w:rsidR="00CE2BD1" w:rsidRPr="00D2038C" w:rsidRDefault="00CE2BD1" w:rsidP="00CE2BD1">
      <w:pPr>
        <w:shd w:val="clear" w:color="auto" w:fill="FFFFFF"/>
        <w:spacing w:line="638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z w:val="28"/>
          <w:szCs w:val="28"/>
          <w:u w:val="single"/>
        </w:rPr>
        <w:t>Банковские реквизиты:</w:t>
      </w:r>
      <w:r w:rsidRPr="00D2038C">
        <w:rPr>
          <w:rFonts w:ascii="Times New Roman" w:hAnsi="Times New Roman"/>
          <w:color w:val="000000"/>
          <w:sz w:val="28"/>
          <w:szCs w:val="28"/>
        </w:rPr>
        <w:t xml:space="preserve"> УФК по Краснодарскому краю  </w:t>
      </w:r>
      <w:proofErr w:type="gramStart"/>
      <w:r w:rsidRPr="00D2038C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D2038C">
        <w:rPr>
          <w:rFonts w:ascii="Times New Roman" w:hAnsi="Times New Roman"/>
          <w:color w:val="000000"/>
          <w:sz w:val="28"/>
          <w:szCs w:val="28"/>
        </w:rPr>
        <w:t>/с 40503060002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pacing w:val="-3"/>
          <w:sz w:val="28"/>
          <w:szCs w:val="28"/>
        </w:rPr>
        <w:t>(Анапский филиал  ФГБОУ  ВПО Кубанский ГАУ лицевой счет № 20186Х54720)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color w:val="000000"/>
        </w:rPr>
      </w:pPr>
      <w:proofErr w:type="gramStart"/>
      <w:r w:rsidRPr="00D2038C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proofErr w:type="gramEnd"/>
      <w:r w:rsidRPr="00D2038C">
        <w:rPr>
          <w:rFonts w:ascii="Times New Roman" w:hAnsi="Times New Roman"/>
          <w:color w:val="000000"/>
          <w:spacing w:val="-3"/>
          <w:sz w:val="28"/>
          <w:szCs w:val="28"/>
        </w:rPr>
        <w:t>/с 40501810000002000002</w:t>
      </w:r>
    </w:p>
    <w:p w:rsidR="00CE2BD1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2038C">
        <w:rPr>
          <w:rFonts w:ascii="Times New Roman" w:hAnsi="Times New Roman"/>
          <w:color w:val="000000"/>
          <w:spacing w:val="-5"/>
          <w:sz w:val="28"/>
          <w:szCs w:val="28"/>
        </w:rPr>
        <w:t>БИК 040349001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КБК 00000000000000000180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t xml:space="preserve">в ГРКЦ ГУ Банка России по Краснодарскому краю </w:t>
      </w:r>
      <w:proofErr w:type="gramStart"/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proofErr w:type="gramEnd"/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t>. Краснодар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E2BD1" w:rsidRPr="00D2038C" w:rsidRDefault="00CE2BD1" w:rsidP="00CE2BD1">
      <w:pPr>
        <w:shd w:val="clear" w:color="auto" w:fill="FFFFFF"/>
        <w:spacing w:line="322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ОГРН 1022301814776</w:t>
      </w:r>
    </w:p>
    <w:p w:rsidR="00CE2BD1" w:rsidRPr="00D2038C" w:rsidRDefault="00CE2BD1" w:rsidP="00CE2BD1">
      <w:pPr>
        <w:shd w:val="clear" w:color="auto" w:fill="FFFFFF"/>
        <w:spacing w:line="322" w:lineRule="exact"/>
        <w:rPr>
          <w:color w:val="000000"/>
        </w:rPr>
      </w:pPr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t xml:space="preserve">ОКПО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78224769</w:t>
      </w:r>
    </w:p>
    <w:p w:rsidR="00CE2BD1" w:rsidRPr="00D76BBA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ОК</w:t>
      </w:r>
      <w:r w:rsidRPr="00D2038C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МО 03703000001</w:t>
      </w:r>
    </w:p>
    <w:p w:rsidR="00CE2BD1" w:rsidRDefault="00CE2BD1" w:rsidP="00CE2BD1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323BCA">
        <w:rPr>
          <w:rFonts w:ascii="Times New Roman" w:hAnsi="Times New Roman"/>
          <w:sz w:val="28"/>
          <w:szCs w:val="28"/>
        </w:rPr>
        <w:t>Назначение платежа: «</w:t>
      </w:r>
      <w:proofErr w:type="spellStart"/>
      <w:r w:rsidRPr="00323BCA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323BCA">
        <w:rPr>
          <w:rFonts w:ascii="Times New Roman" w:hAnsi="Times New Roman"/>
          <w:sz w:val="28"/>
          <w:szCs w:val="28"/>
        </w:rPr>
        <w:t xml:space="preserve"> за участие в конференции».</w:t>
      </w:r>
    </w:p>
    <w:p w:rsidR="004E105D" w:rsidRPr="00CE2BD1" w:rsidRDefault="004E105D" w:rsidP="00CE2BD1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97927" w:rsidRPr="008B0917" w:rsidRDefault="0059792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17">
        <w:rPr>
          <w:rFonts w:ascii="Times New Roman" w:hAnsi="Times New Roman" w:cs="Times New Roman"/>
          <w:sz w:val="28"/>
          <w:szCs w:val="28"/>
        </w:rPr>
        <w:t>6.</w:t>
      </w:r>
      <w:r w:rsidR="005402BF">
        <w:rPr>
          <w:rFonts w:ascii="Times New Roman" w:hAnsi="Times New Roman" w:cs="Times New Roman"/>
          <w:sz w:val="28"/>
          <w:szCs w:val="28"/>
        </w:rPr>
        <w:t>5</w:t>
      </w:r>
      <w:r w:rsidRPr="008B0917">
        <w:rPr>
          <w:rFonts w:ascii="Times New Roman" w:hAnsi="Times New Roman" w:cs="Times New Roman"/>
          <w:sz w:val="28"/>
          <w:szCs w:val="28"/>
        </w:rPr>
        <w:t>. После оплаты организационного взноса необходимо уведомить Оргкомитет об оплате, выслав отсканированную квитанцию</w:t>
      </w:r>
      <w:r w:rsidR="004C7096">
        <w:rPr>
          <w:rFonts w:ascii="Times New Roman" w:hAnsi="Times New Roman" w:cs="Times New Roman"/>
          <w:sz w:val="28"/>
          <w:szCs w:val="28"/>
        </w:rPr>
        <w:t xml:space="preserve">  об оплате </w:t>
      </w:r>
      <w:r w:rsidRPr="008B0917">
        <w:rPr>
          <w:rFonts w:ascii="Times New Roman" w:hAnsi="Times New Roman" w:cs="Times New Roman"/>
          <w:sz w:val="28"/>
          <w:szCs w:val="28"/>
        </w:rPr>
        <w:t xml:space="preserve">на 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917">
        <w:rPr>
          <w:rFonts w:ascii="Times New Roman" w:hAnsi="Times New Roman" w:cs="Times New Roman"/>
          <w:sz w:val="28"/>
          <w:szCs w:val="28"/>
        </w:rPr>
        <w:t>-</w:t>
      </w:r>
      <w:r w:rsidRPr="008B09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0917">
        <w:rPr>
          <w:rFonts w:ascii="Times New Roman" w:hAnsi="Times New Roman" w:cs="Times New Roman"/>
          <w:sz w:val="28"/>
          <w:szCs w:val="28"/>
        </w:rPr>
        <w:t>.</w:t>
      </w:r>
    </w:p>
    <w:p w:rsidR="00C32EBB" w:rsidRPr="00AF777F" w:rsidRDefault="00C32EBB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7927" w:rsidRPr="00437B57" w:rsidRDefault="00597927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57">
        <w:rPr>
          <w:rFonts w:ascii="Times New Roman" w:hAnsi="Times New Roman" w:cs="Times New Roman"/>
          <w:b/>
          <w:sz w:val="28"/>
          <w:szCs w:val="28"/>
        </w:rPr>
        <w:t>7. Контактные данные Оргкомитета</w:t>
      </w:r>
    </w:p>
    <w:p w:rsidR="003B42A8" w:rsidRDefault="00AB2ACC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CC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353440, г.</w:t>
      </w:r>
      <w:r w:rsidR="004055D4" w:rsidRPr="0040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Анапа, ул.Черноморская, 11</w:t>
      </w:r>
      <w:r w:rsidR="004E105D">
        <w:rPr>
          <w:rFonts w:ascii="Times New Roman" w:hAnsi="Times New Roman" w:cs="Times New Roman"/>
          <w:sz w:val="28"/>
          <w:szCs w:val="28"/>
        </w:rPr>
        <w:t>.</w:t>
      </w:r>
    </w:p>
    <w:p w:rsidR="00AB2ACC" w:rsidRPr="008B0917" w:rsidRDefault="00AB2ACC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7A7014">
        <w:rPr>
          <w:rFonts w:ascii="Times New Roman" w:hAnsi="Times New Roman" w:cs="Times New Roman"/>
          <w:sz w:val="28"/>
          <w:szCs w:val="28"/>
        </w:rPr>
        <w:t xml:space="preserve"> / факс</w:t>
      </w:r>
      <w:r w:rsidRPr="00AB2A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8(86133)</w:t>
      </w:r>
      <w:r w:rsidR="00D8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4-62-42</w:t>
      </w:r>
      <w:r w:rsidR="007A7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A8" w:rsidRPr="00D76BBA" w:rsidRDefault="00AB2ACC" w:rsidP="00F1146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B2A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6BBA">
        <w:rPr>
          <w:rFonts w:ascii="Times New Roman" w:hAnsi="Times New Roman" w:cs="Times New Roman"/>
          <w:sz w:val="28"/>
          <w:szCs w:val="28"/>
        </w:rPr>
        <w:t>-</w:t>
      </w:r>
      <w:r w:rsidRPr="00AB2A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6BBA">
        <w:rPr>
          <w:rFonts w:ascii="Times New Roman" w:hAnsi="Times New Roman" w:cs="Times New Roman"/>
          <w:sz w:val="28"/>
          <w:szCs w:val="28"/>
        </w:rPr>
        <w:t>:</w:t>
      </w:r>
      <w:r w:rsidRPr="00D76B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CE2BD1" w:rsidRPr="00472A55">
          <w:rPr>
            <w:rStyle w:val="a5"/>
            <w:rFonts w:ascii="Times New Roman" w:hAnsi="Times New Roman"/>
            <w:lang w:val="en-US"/>
          </w:rPr>
          <w:t>afkgau</w:t>
        </w:r>
        <w:r w:rsidR="00CE2BD1" w:rsidRPr="00D76BBA">
          <w:rPr>
            <w:rStyle w:val="a5"/>
            <w:rFonts w:ascii="Times New Roman" w:hAnsi="Times New Roman"/>
          </w:rPr>
          <w:t>_</w:t>
        </w:r>
        <w:r w:rsidR="00CE2BD1" w:rsidRPr="00472A55">
          <w:rPr>
            <w:rStyle w:val="a5"/>
            <w:rFonts w:ascii="Times New Roman" w:hAnsi="Times New Roman"/>
            <w:lang w:val="en-US"/>
          </w:rPr>
          <w:t>konf</w:t>
        </w:r>
        <w:r w:rsidR="00CE2BD1" w:rsidRPr="00D76BBA">
          <w:rPr>
            <w:rStyle w:val="a5"/>
            <w:rFonts w:ascii="Times New Roman" w:hAnsi="Times New Roman"/>
          </w:rPr>
          <w:t>@</w:t>
        </w:r>
        <w:r w:rsidR="00CE2BD1" w:rsidRPr="00472A55">
          <w:rPr>
            <w:rStyle w:val="a5"/>
            <w:rFonts w:ascii="Times New Roman" w:hAnsi="Times New Roman"/>
            <w:lang w:val="en-US"/>
          </w:rPr>
          <w:t>mail</w:t>
        </w:r>
        <w:r w:rsidR="00CE2BD1" w:rsidRPr="00D76BBA">
          <w:rPr>
            <w:rStyle w:val="a5"/>
            <w:rFonts w:ascii="Times New Roman" w:hAnsi="Times New Roman"/>
          </w:rPr>
          <w:t>.</w:t>
        </w:r>
        <w:r w:rsidR="00CE2BD1" w:rsidRPr="00472A55">
          <w:rPr>
            <w:rStyle w:val="a5"/>
            <w:rFonts w:ascii="Times New Roman" w:hAnsi="Times New Roman"/>
            <w:lang w:val="en-US"/>
          </w:rPr>
          <w:t>ru</w:t>
        </w:r>
      </w:hyperlink>
    </w:p>
    <w:p w:rsidR="00CE2BD1" w:rsidRPr="00D76BBA" w:rsidRDefault="00CE2BD1" w:rsidP="00F11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2BD1">
        <w:rPr>
          <w:rFonts w:ascii="Times New Roman" w:hAnsi="Times New Roman"/>
          <w:sz w:val="28"/>
          <w:szCs w:val="28"/>
        </w:rPr>
        <w:t>Официальный сайт:</w:t>
      </w:r>
      <w:r>
        <w:rPr>
          <w:rFonts w:ascii="Times New Roman" w:hAnsi="Times New Roman"/>
          <w:sz w:val="28"/>
          <w:szCs w:val="28"/>
        </w:rPr>
        <w:t xml:space="preserve"> </w:t>
      </w:r>
      <w:r w:rsidR="00D76BBA">
        <w:rPr>
          <w:rFonts w:ascii="Times New Roman" w:hAnsi="Times New Roman"/>
          <w:sz w:val="28"/>
          <w:szCs w:val="28"/>
          <w:lang w:val="en-US"/>
        </w:rPr>
        <w:t>www</w:t>
      </w:r>
      <w:r w:rsidR="00D76BBA" w:rsidRPr="00D76BBA">
        <w:rPr>
          <w:rFonts w:ascii="Times New Roman" w:hAnsi="Times New Roman"/>
          <w:sz w:val="28"/>
          <w:szCs w:val="28"/>
        </w:rPr>
        <w:t>.</w:t>
      </w:r>
      <w:r w:rsidRPr="00CE2BD1">
        <w:rPr>
          <w:rFonts w:ascii="Times New Roman" w:hAnsi="Times New Roman"/>
          <w:color w:val="000000" w:themeColor="text1"/>
          <w:sz w:val="28"/>
          <w:szCs w:val="28"/>
          <w:lang w:val="en-US"/>
        </w:rPr>
        <w:t>anapa</w:t>
      </w:r>
      <w:r w:rsidRPr="00D76B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E2BD1">
        <w:rPr>
          <w:rFonts w:ascii="Times New Roman" w:hAnsi="Times New Roman"/>
          <w:color w:val="000000" w:themeColor="text1"/>
          <w:sz w:val="28"/>
          <w:szCs w:val="28"/>
          <w:lang w:val="en-US"/>
        </w:rPr>
        <w:t>kubsau</w:t>
      </w:r>
      <w:r w:rsidRPr="00D76B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E2BD1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</w:p>
    <w:sectPr w:rsidR="00CE2BD1" w:rsidRPr="00D76BBA" w:rsidSect="000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AC9"/>
    <w:multiLevelType w:val="hybridMultilevel"/>
    <w:tmpl w:val="86C8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004"/>
    <w:multiLevelType w:val="hybridMultilevel"/>
    <w:tmpl w:val="57E4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2F2BCA"/>
    <w:multiLevelType w:val="hybridMultilevel"/>
    <w:tmpl w:val="53400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086BD6"/>
    <w:multiLevelType w:val="hybridMultilevel"/>
    <w:tmpl w:val="683EAD10"/>
    <w:lvl w:ilvl="0" w:tplc="76228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985432"/>
    <w:multiLevelType w:val="multilevel"/>
    <w:tmpl w:val="7270A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5">
    <w:nsid w:val="76BB2F1B"/>
    <w:multiLevelType w:val="hybridMultilevel"/>
    <w:tmpl w:val="B18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707"/>
    <w:rsid w:val="00072FB6"/>
    <w:rsid w:val="0007396D"/>
    <w:rsid w:val="000830AD"/>
    <w:rsid w:val="00085C93"/>
    <w:rsid w:val="0009120E"/>
    <w:rsid w:val="00092E4F"/>
    <w:rsid w:val="000956D7"/>
    <w:rsid w:val="00116C1B"/>
    <w:rsid w:val="00150ECA"/>
    <w:rsid w:val="001A5F1F"/>
    <w:rsid w:val="00276824"/>
    <w:rsid w:val="002F72FA"/>
    <w:rsid w:val="00322995"/>
    <w:rsid w:val="003734FE"/>
    <w:rsid w:val="00373710"/>
    <w:rsid w:val="003B3EAF"/>
    <w:rsid w:val="003B42A8"/>
    <w:rsid w:val="003E2696"/>
    <w:rsid w:val="004055D4"/>
    <w:rsid w:val="00415503"/>
    <w:rsid w:val="00437B57"/>
    <w:rsid w:val="004C3841"/>
    <w:rsid w:val="004C671F"/>
    <w:rsid w:val="004C7096"/>
    <w:rsid w:val="004E105D"/>
    <w:rsid w:val="004F57FD"/>
    <w:rsid w:val="00514BA6"/>
    <w:rsid w:val="005402BF"/>
    <w:rsid w:val="005629B1"/>
    <w:rsid w:val="00597927"/>
    <w:rsid w:val="005B217C"/>
    <w:rsid w:val="005B5BFD"/>
    <w:rsid w:val="005D02AC"/>
    <w:rsid w:val="0066149F"/>
    <w:rsid w:val="00665487"/>
    <w:rsid w:val="006D75D3"/>
    <w:rsid w:val="00755BF1"/>
    <w:rsid w:val="007A7014"/>
    <w:rsid w:val="007E68B0"/>
    <w:rsid w:val="008B0917"/>
    <w:rsid w:val="00910821"/>
    <w:rsid w:val="009765A3"/>
    <w:rsid w:val="009B41D6"/>
    <w:rsid w:val="00A17707"/>
    <w:rsid w:val="00A33AEE"/>
    <w:rsid w:val="00A52D13"/>
    <w:rsid w:val="00AB2ACC"/>
    <w:rsid w:val="00AF777F"/>
    <w:rsid w:val="00B10D95"/>
    <w:rsid w:val="00B118DC"/>
    <w:rsid w:val="00B9665A"/>
    <w:rsid w:val="00BB6A44"/>
    <w:rsid w:val="00C04689"/>
    <w:rsid w:val="00C20338"/>
    <w:rsid w:val="00C32EBB"/>
    <w:rsid w:val="00CB76AE"/>
    <w:rsid w:val="00CD100A"/>
    <w:rsid w:val="00CE2BD1"/>
    <w:rsid w:val="00D37E53"/>
    <w:rsid w:val="00D702AA"/>
    <w:rsid w:val="00D76BBA"/>
    <w:rsid w:val="00D801AF"/>
    <w:rsid w:val="00DF32F9"/>
    <w:rsid w:val="00DF75F9"/>
    <w:rsid w:val="00E1113C"/>
    <w:rsid w:val="00E12EAC"/>
    <w:rsid w:val="00E35B08"/>
    <w:rsid w:val="00E46F58"/>
    <w:rsid w:val="00EB3F3B"/>
    <w:rsid w:val="00F11466"/>
    <w:rsid w:val="00F116E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E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55D4"/>
    <w:rPr>
      <w:color w:val="0000FF" w:themeColor="hyperlink"/>
      <w:u w:val="single"/>
    </w:rPr>
  </w:style>
  <w:style w:type="paragraph" w:styleId="a6">
    <w:name w:val="No Spacing"/>
    <w:uiPriority w:val="1"/>
    <w:qFormat/>
    <w:rsid w:val="00514B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kgau_kon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80D7-3095-4531-A16E-16B8091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2013-04-30T08:41:00Z</cp:lastPrinted>
  <dcterms:created xsi:type="dcterms:W3CDTF">2012-03-01T08:06:00Z</dcterms:created>
  <dcterms:modified xsi:type="dcterms:W3CDTF">2014-12-22T08:20:00Z</dcterms:modified>
</cp:coreProperties>
</file>